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4A0" w:rsidRPr="008314A0" w:rsidRDefault="008314A0" w:rsidP="008314A0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BACCALAUREAT DE L’ENSEIGNEMENT GENERAL – MADAGASCAR</w:t>
      </w:r>
    </w:p>
    <w:p w:rsidR="008314A0" w:rsidRPr="008314A0" w:rsidRDefault="008314A0" w:rsidP="008314A0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Série : </w:t>
      </w:r>
      <w:r w:rsidRPr="008314A0">
        <w:rPr>
          <w:rFonts w:ascii="Arial" w:eastAsia="Times New Roman" w:hAnsi="Arial" w:cs="Arial"/>
          <w:b/>
          <w:bCs/>
          <w:color w:val="333366"/>
          <w:lang w:eastAsia="fr-FR"/>
        </w:rPr>
        <w:t>C -</w:t>
      </w:r>
      <w:r w:rsidRPr="008314A0">
        <w:rPr>
          <w:rFonts w:ascii="Arial" w:eastAsia="Times New Roman" w:hAnsi="Arial" w:cs="Arial"/>
          <w:color w:val="333366"/>
          <w:lang w:eastAsia="fr-FR"/>
        </w:rPr>
        <w:t>  </w:t>
      </w:r>
      <w:r w:rsidRPr="008314A0">
        <w:rPr>
          <w:rFonts w:ascii="Arial" w:eastAsia="Times New Roman" w:hAnsi="Arial" w:cs="Arial"/>
          <w:b/>
          <w:bCs/>
          <w:color w:val="333366"/>
          <w:lang w:eastAsia="fr-FR"/>
        </w:rPr>
        <w:t>SESSION 2002</w:t>
      </w:r>
    </w:p>
    <w:p w:rsidR="008314A0" w:rsidRPr="008314A0" w:rsidRDefault="008314A0" w:rsidP="008314A0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 </w:t>
      </w:r>
    </w:p>
    <w:p w:rsidR="008314A0" w:rsidRPr="008314A0" w:rsidRDefault="008314A0" w:rsidP="008314A0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Epreuve de : </w:t>
      </w:r>
      <w:r w:rsidRPr="008314A0">
        <w:rPr>
          <w:rFonts w:ascii="Arial" w:eastAsia="Times New Roman" w:hAnsi="Arial" w:cs="Arial"/>
          <w:b/>
          <w:bCs/>
          <w:color w:val="333366"/>
          <w:lang w:eastAsia="fr-FR"/>
        </w:rPr>
        <w:t>Sciences Physiques</w:t>
      </w:r>
    </w:p>
    <w:p w:rsidR="008314A0" w:rsidRPr="008314A0" w:rsidRDefault="008314A0" w:rsidP="008314A0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Durée : </w:t>
      </w:r>
      <w:r w:rsidRPr="008314A0">
        <w:rPr>
          <w:rFonts w:ascii="Arial" w:eastAsia="Times New Roman" w:hAnsi="Arial" w:cs="Arial"/>
          <w:b/>
          <w:bCs/>
          <w:color w:val="333366"/>
          <w:lang w:eastAsia="fr-FR"/>
        </w:rPr>
        <w:t>4 heures</w:t>
      </w:r>
    </w:p>
    <w:p w:rsidR="008314A0" w:rsidRPr="008314A0" w:rsidRDefault="008314A0" w:rsidP="008314A0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8314A0" w:rsidRPr="008314A0" w:rsidRDefault="008314A0" w:rsidP="008314A0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b/>
          <w:bCs/>
          <w:color w:val="333366"/>
          <w:lang w:eastAsia="fr-FR"/>
        </w:rPr>
        <w:t>EXERCICE DE CHIMIE                   </w:t>
      </w:r>
      <w:r w:rsidRPr="008314A0">
        <w:rPr>
          <w:rFonts w:ascii="Arial" w:eastAsia="Times New Roman" w:hAnsi="Arial" w:cs="Arial"/>
          <w:color w:val="333366"/>
          <w:lang w:eastAsia="fr-FR"/>
        </w:rPr>
        <w:t>(4 points)</w:t>
      </w:r>
    </w:p>
    <w:p w:rsidR="008314A0" w:rsidRPr="008314A0" w:rsidRDefault="008314A0" w:rsidP="008314A0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357" w:right="990" w:hanging="357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I.-  Une masse m = 1,38 g d’un mono alcool saturé A est oxydé complètement en acide carboxylique. On rappelle que le nombre de moles d’acide formé est égal au nombre de moles d’alcool oxydé.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360" w:right="99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1.  Quelle est la classe de cet alcool A ? Justifier votre réponse.                                                      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360" w:right="436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2.   </w:t>
      </w:r>
      <w:r w:rsidRPr="008314A0">
        <w:rPr>
          <w:rFonts w:ascii="Arial" w:eastAsia="Times New Roman" w:hAnsi="Arial" w:cs="Arial"/>
          <w:color w:val="333366"/>
          <w:spacing w:val="4"/>
          <w:lang w:eastAsia="fr-FR"/>
        </w:rPr>
        <w:t>L’acide carboxylique formé précédemment est dilué avec de l’eau pure pour former une solution (S</w:t>
      </w:r>
      <w:r w:rsidRPr="008314A0">
        <w:rPr>
          <w:rFonts w:ascii="Arial" w:eastAsia="Times New Roman" w:hAnsi="Arial" w:cs="Arial"/>
          <w:color w:val="333366"/>
          <w:spacing w:val="4"/>
          <w:sz w:val="17"/>
          <w:szCs w:val="17"/>
          <w:vertAlign w:val="subscript"/>
          <w:lang w:eastAsia="fr-FR"/>
        </w:rPr>
        <w:t>1</w:t>
      </w:r>
      <w:r w:rsidRPr="008314A0">
        <w:rPr>
          <w:rFonts w:ascii="Arial" w:eastAsia="Times New Roman" w:hAnsi="Arial" w:cs="Arial"/>
          <w:color w:val="333366"/>
          <w:spacing w:val="4"/>
          <w:lang w:eastAsia="fr-FR"/>
        </w:rPr>
        <w:t>) de volume</w:t>
      </w:r>
      <w:r w:rsidRPr="008314A0">
        <w:rPr>
          <w:rFonts w:ascii="Arial" w:eastAsia="Times New Roman" w:hAnsi="Arial" w:cs="Arial"/>
          <w:color w:val="333366"/>
          <w:lang w:eastAsia="fr-FR"/>
        </w:rPr>
        <w:t> V = 500 ml. On prélève un volume V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A</w:t>
      </w:r>
      <w:r w:rsidRPr="008314A0">
        <w:rPr>
          <w:rFonts w:ascii="Arial" w:eastAsia="Times New Roman" w:hAnsi="Arial" w:cs="Arial"/>
          <w:color w:val="333366"/>
          <w:lang w:eastAsia="fr-FR"/>
        </w:rPr>
        <w:t> =10 ml de la solution (S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8314A0">
        <w:rPr>
          <w:rFonts w:ascii="Arial" w:eastAsia="Times New Roman" w:hAnsi="Arial" w:cs="Arial"/>
          <w:color w:val="333366"/>
          <w:lang w:eastAsia="fr-FR"/>
        </w:rPr>
        <w:t>), et on le dose avec une solution de soude, de concentration molaire C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B</w:t>
      </w:r>
      <w:r w:rsidRPr="008314A0">
        <w:rPr>
          <w:rFonts w:ascii="Arial" w:eastAsia="Times New Roman" w:hAnsi="Arial" w:cs="Arial"/>
          <w:color w:val="333366"/>
          <w:lang w:eastAsia="fr-FR"/>
        </w:rPr>
        <w:t xml:space="preserve"> = 0,04 </w:t>
      </w:r>
      <w:proofErr w:type="spellStart"/>
      <w:r w:rsidRPr="008314A0">
        <w:rPr>
          <w:rFonts w:ascii="Arial" w:eastAsia="Times New Roman" w:hAnsi="Arial" w:cs="Arial"/>
          <w:color w:val="333366"/>
          <w:lang w:eastAsia="fr-FR"/>
        </w:rPr>
        <w:t>mol.l</w:t>
      </w:r>
      <w:proofErr w:type="spellEnd"/>
      <w:r w:rsidRPr="008314A0">
        <w:rPr>
          <w:rFonts w:ascii="Arial" w:eastAsia="Times New Roman" w:hAnsi="Arial" w:cs="Arial"/>
          <w:color w:val="333366"/>
          <w:sz w:val="17"/>
          <w:szCs w:val="17"/>
          <w:vertAlign w:val="superscript"/>
          <w:lang w:eastAsia="fr-FR"/>
        </w:rPr>
        <w:t>–1</w:t>
      </w:r>
      <w:r w:rsidRPr="008314A0">
        <w:rPr>
          <w:rFonts w:ascii="Arial" w:eastAsia="Times New Roman" w:hAnsi="Arial" w:cs="Arial"/>
          <w:color w:val="333366"/>
          <w:lang w:eastAsia="fr-FR"/>
        </w:rPr>
        <w:t xml:space="preserve">. L’équivalence acido-basique est obtenue lorsqu’on </w:t>
      </w:r>
      <w:proofErr w:type="gramStart"/>
      <w:r w:rsidRPr="008314A0">
        <w:rPr>
          <w:rFonts w:ascii="Arial" w:eastAsia="Times New Roman" w:hAnsi="Arial" w:cs="Arial"/>
          <w:color w:val="333366"/>
          <w:lang w:eastAsia="fr-FR"/>
        </w:rPr>
        <w:t>a</w:t>
      </w:r>
      <w:proofErr w:type="gramEnd"/>
      <w:r w:rsidRPr="008314A0">
        <w:rPr>
          <w:rFonts w:ascii="Arial" w:eastAsia="Times New Roman" w:hAnsi="Arial" w:cs="Arial"/>
          <w:color w:val="333366"/>
          <w:lang w:eastAsia="fr-FR"/>
        </w:rPr>
        <w:t xml:space="preserve"> versé un volume V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B</w:t>
      </w:r>
      <w:r w:rsidRPr="008314A0">
        <w:rPr>
          <w:rFonts w:ascii="Arial" w:eastAsia="Times New Roman" w:hAnsi="Arial" w:cs="Arial"/>
          <w:color w:val="333366"/>
          <w:lang w:eastAsia="fr-FR"/>
        </w:rPr>
        <w:t> = 15 ml de la solution de soude.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14" w:right="990" w:hanging="357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a)   Calculer le nombre de moles d’acide carboxylique contenus dans la solution (S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8314A0">
        <w:rPr>
          <w:rFonts w:ascii="Arial" w:eastAsia="Times New Roman" w:hAnsi="Arial" w:cs="Arial"/>
          <w:color w:val="333366"/>
          <w:lang w:eastAsia="fr-FR"/>
        </w:rPr>
        <w:t>).             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14" w:right="990" w:hanging="357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b)   Calculer la masse molaire de l’alcool A, écrire sa formule semi développée et donner son nom.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357" w:right="990" w:hanging="357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II.-  On dissout n moles d’acide méthanoïque HCOOH dans 500 ml d’eau distillée. On obtient ainsi une solution (S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2</w:t>
      </w:r>
      <w:r w:rsidRPr="008314A0">
        <w:rPr>
          <w:rFonts w:ascii="Arial" w:eastAsia="Times New Roman" w:hAnsi="Arial" w:cs="Arial"/>
          <w:color w:val="333366"/>
          <w:lang w:eastAsia="fr-FR"/>
        </w:rPr>
        <w:t xml:space="preserve">) de pH = 2,7 à 25°C. On négligera la variation de volume après la dilution. Le </w:t>
      </w:r>
      <w:proofErr w:type="spellStart"/>
      <w:r w:rsidRPr="008314A0">
        <w:rPr>
          <w:rFonts w:ascii="Arial" w:eastAsia="Times New Roman" w:hAnsi="Arial" w:cs="Arial"/>
          <w:color w:val="333366"/>
          <w:lang w:eastAsia="fr-FR"/>
        </w:rPr>
        <w:t>pKa</w:t>
      </w:r>
      <w:proofErr w:type="spellEnd"/>
      <w:r w:rsidRPr="008314A0">
        <w:rPr>
          <w:rFonts w:ascii="Arial" w:eastAsia="Times New Roman" w:hAnsi="Arial" w:cs="Arial"/>
          <w:color w:val="333366"/>
          <w:lang w:eastAsia="fr-FR"/>
        </w:rPr>
        <w:t xml:space="preserve"> du couple HCOOH / HCOO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perscript"/>
          <w:lang w:eastAsia="fr-FR"/>
        </w:rPr>
        <w:t>–</w:t>
      </w:r>
      <w:r w:rsidRPr="008314A0">
        <w:rPr>
          <w:rFonts w:ascii="Arial" w:eastAsia="Times New Roman" w:hAnsi="Arial" w:cs="Arial"/>
          <w:color w:val="333366"/>
          <w:lang w:eastAsia="fr-FR"/>
        </w:rPr>
        <w:t> est égal à 3,75.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360" w:right="99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1.  Ecrire l’équation traduisant la réaction de l’acide méthanoïque avec l’eau.                                  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14" w:right="992" w:hanging="714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2.   a)   Déterminer les concentrations molaires des espèces chimiques (autres que l’eau) présentes dans la solution (S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2</w:t>
      </w:r>
      <w:r w:rsidRPr="008314A0">
        <w:rPr>
          <w:rFonts w:ascii="Arial" w:eastAsia="Times New Roman" w:hAnsi="Arial" w:cs="Arial"/>
          <w:color w:val="333366"/>
          <w:lang w:eastAsia="fr-FR"/>
        </w:rPr>
        <w:t>).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14" w:right="992" w:hanging="357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b)  En déduire la valeur de n.                                                                                                        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357" w:right="992" w:hanging="357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3.       On veut préparer une solution tampon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314325" cy="200025"/>
            <wp:effectExtent l="0" t="0" r="9525" b="0"/>
            <wp:docPr id="1" name="Image 1" descr="http://quickraccesmad.activeweb.fr/LotusQuickr/accesmad/PageLibrary85256EA10035EA5E.nsf/h_59780F1A633AA0AAC12577850034A46D/10F96B3CEF4D083AC125778A0042C358/$FILE/image001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uickraccesmad.activeweb.fr/LotusQuickr/accesmad/PageLibrary85256EA10035EA5E.nsf/h_59780F1A633AA0AAC12577850034A46D/10F96B3CEF4D083AC125778A0042C358/$FILE/image001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lang w:eastAsia="fr-FR"/>
        </w:rPr>
        <w:t> de pH = 3,75 par la méthode suivante : on dissout une masse m d’hydroxyde de sodium (Na OH) solide dans la solution (S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2</w:t>
      </w:r>
      <w:r w:rsidRPr="008314A0">
        <w:rPr>
          <w:rFonts w:ascii="Arial" w:eastAsia="Times New Roman" w:hAnsi="Arial" w:cs="Arial"/>
          <w:color w:val="333366"/>
          <w:lang w:eastAsia="fr-FR"/>
        </w:rPr>
        <w:t>). On néglige la variation de volume. Calculer m.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08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On donne :      C = 12 g.mol</w:t>
      </w:r>
      <w:r w:rsidRPr="008314A0">
        <w:rPr>
          <w:rFonts w:ascii="Arial" w:eastAsia="Times New Roman" w:hAnsi="Arial" w:cs="Arial"/>
          <w:color w:val="333366"/>
          <w:sz w:val="17"/>
          <w:vertAlign w:val="superscript"/>
          <w:lang w:eastAsia="fr-FR"/>
        </w:rPr>
        <w:t> 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perscript"/>
          <w:lang w:eastAsia="fr-FR"/>
        </w:rPr>
        <w:t>– 1</w:t>
      </w:r>
      <w:r w:rsidRPr="008314A0">
        <w:rPr>
          <w:rFonts w:ascii="Arial" w:eastAsia="Times New Roman" w:hAnsi="Arial" w:cs="Arial"/>
          <w:color w:val="333366"/>
          <w:lang w:eastAsia="fr-FR"/>
        </w:rPr>
        <w:t> ;  Na = 23 g.mol</w:t>
      </w:r>
      <w:r w:rsidRPr="008314A0">
        <w:rPr>
          <w:rFonts w:ascii="Arial" w:eastAsia="Times New Roman" w:hAnsi="Arial" w:cs="Arial"/>
          <w:color w:val="333366"/>
          <w:sz w:val="17"/>
          <w:vertAlign w:val="superscript"/>
          <w:lang w:eastAsia="fr-FR"/>
        </w:rPr>
        <w:t> 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perscript"/>
          <w:lang w:eastAsia="fr-FR"/>
        </w:rPr>
        <w:t>– 1</w:t>
      </w:r>
      <w:proofErr w:type="gramStart"/>
      <w:r w:rsidRPr="008314A0">
        <w:rPr>
          <w:rFonts w:ascii="Arial" w:eastAsia="Times New Roman" w:hAnsi="Arial" w:cs="Arial"/>
          <w:color w:val="333366"/>
          <w:lang w:eastAsia="fr-FR"/>
        </w:rPr>
        <w:t>  ;</w:t>
      </w:r>
      <w:proofErr w:type="gramEnd"/>
      <w:r w:rsidRPr="008314A0">
        <w:rPr>
          <w:rFonts w:ascii="Arial" w:eastAsia="Times New Roman" w:hAnsi="Arial" w:cs="Arial"/>
          <w:color w:val="333366"/>
          <w:lang w:eastAsia="fr-FR"/>
        </w:rPr>
        <w:t>  O = 16 g.mol</w:t>
      </w:r>
      <w:r w:rsidRPr="008314A0">
        <w:rPr>
          <w:rFonts w:ascii="Arial" w:eastAsia="Times New Roman" w:hAnsi="Arial" w:cs="Arial"/>
          <w:color w:val="333366"/>
          <w:sz w:val="17"/>
          <w:vertAlign w:val="superscript"/>
          <w:lang w:eastAsia="fr-FR"/>
        </w:rPr>
        <w:t> 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perscript"/>
          <w:lang w:eastAsia="fr-FR"/>
        </w:rPr>
        <w:t>– 1</w:t>
      </w:r>
      <w:r w:rsidRPr="008314A0">
        <w:rPr>
          <w:rFonts w:ascii="Arial" w:eastAsia="Times New Roman" w:hAnsi="Arial" w:cs="Arial"/>
          <w:color w:val="333366"/>
          <w:lang w:eastAsia="fr-FR"/>
        </w:rPr>
        <w:t> ;  H = 1 g.mol</w:t>
      </w:r>
      <w:r w:rsidRPr="008314A0">
        <w:rPr>
          <w:rFonts w:ascii="Arial" w:eastAsia="Times New Roman" w:hAnsi="Arial" w:cs="Arial"/>
          <w:color w:val="333366"/>
          <w:sz w:val="17"/>
          <w:vertAlign w:val="superscript"/>
          <w:lang w:eastAsia="fr-FR"/>
        </w:rPr>
        <w:t> 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perscript"/>
          <w:lang w:eastAsia="fr-FR"/>
        </w:rPr>
        <w:t>– 1</w:t>
      </w:r>
      <w:r w:rsidRPr="008314A0">
        <w:rPr>
          <w:rFonts w:ascii="Arial" w:eastAsia="Times New Roman" w:hAnsi="Arial" w:cs="Arial"/>
          <w:color w:val="333366"/>
          <w:lang w:eastAsia="fr-FR"/>
        </w:rPr>
        <w:t> ;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08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 xml:space="preserve">                                   </w:t>
      </w:r>
      <w:proofErr w:type="gramStart"/>
      <w:r w:rsidRPr="008314A0">
        <w:rPr>
          <w:rFonts w:ascii="Arial" w:eastAsia="Times New Roman" w:hAnsi="Arial" w:cs="Arial"/>
          <w:color w:val="333366"/>
          <w:lang w:eastAsia="fr-FR"/>
        </w:rPr>
        <w:t>log</w:t>
      </w:r>
      <w:proofErr w:type="gramEnd"/>
      <w:r w:rsidRPr="008314A0">
        <w:rPr>
          <w:rFonts w:ascii="Arial" w:eastAsia="Times New Roman" w:hAnsi="Arial" w:cs="Arial"/>
          <w:color w:val="333366"/>
          <w:lang w:eastAsia="fr-FR"/>
        </w:rPr>
        <w:t xml:space="preserve"> 2 </w:t>
      </w:r>
      <w:r>
        <w:rPr>
          <w:rFonts w:ascii="Arial" w:eastAsia="Times New Roman" w:hAnsi="Arial" w:cs="Arial"/>
          <w:noProof/>
          <w:color w:val="333366"/>
          <w:sz w:val="17"/>
          <w:szCs w:val="17"/>
          <w:vertAlign w:val="subscript"/>
          <w:lang w:eastAsia="fr-FR"/>
        </w:rPr>
        <w:drawing>
          <wp:inline distT="0" distB="0" distL="0" distR="0">
            <wp:extent cx="123825" cy="123825"/>
            <wp:effectExtent l="19050" t="0" r="9525" b="0"/>
            <wp:docPr id="2" name="Image 2" descr="http://quickraccesmad.activeweb.fr/LotusQuickr/accesmad/PageLibrary85256EA10035EA5E.nsf/h_59780F1A633AA0AAC12577850034A46D/10F96B3CEF4D083AC125778A0042C358/$FILE/image002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85256EA10035EA5E.nsf/h_59780F1A633AA0AAC12577850034A46D/10F96B3CEF4D083AC125778A0042C358/$FILE/image002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lang w:eastAsia="fr-FR"/>
        </w:rPr>
        <w:t> 0,3      ;   log 11,3 </w:t>
      </w:r>
      <w:r>
        <w:rPr>
          <w:rFonts w:ascii="Arial" w:eastAsia="Times New Roman" w:hAnsi="Arial" w:cs="Arial"/>
          <w:noProof/>
          <w:color w:val="333366"/>
          <w:sz w:val="17"/>
          <w:szCs w:val="17"/>
          <w:vertAlign w:val="subscript"/>
          <w:lang w:eastAsia="fr-FR"/>
        </w:rPr>
        <w:drawing>
          <wp:inline distT="0" distB="0" distL="0" distR="0">
            <wp:extent cx="123825" cy="123825"/>
            <wp:effectExtent l="19050" t="0" r="9525" b="0"/>
            <wp:docPr id="3" name="Image 3" descr="http://quickraccesmad.activeweb.fr/LotusQuickr/accesmad/PageLibrary85256EA10035EA5E.nsf/h_59780F1A633AA0AAC12577850034A46D/10F96B3CEF4D083AC125778A0042C358/$FILE/image002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85256EA10035EA5E.nsf/h_59780F1A633AA0AAC12577850034A46D/10F96B3CEF4D083AC125778A0042C358/$FILE/image002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lang w:eastAsia="fr-FR"/>
        </w:rPr>
        <w:t> 1,05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08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08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 </w:t>
      </w:r>
    </w:p>
    <w:p w:rsidR="008314A0" w:rsidRPr="008314A0" w:rsidRDefault="008314A0" w:rsidP="008314A0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b/>
          <w:bCs/>
          <w:color w:val="333366"/>
          <w:lang w:eastAsia="fr-FR"/>
        </w:rPr>
        <w:t>EXERCICE DE PHYSIQUE I</w:t>
      </w:r>
      <w:r w:rsidRPr="008314A0">
        <w:rPr>
          <w:rFonts w:ascii="Arial" w:eastAsia="Times New Roman" w:hAnsi="Arial" w:cs="Arial"/>
          <w:color w:val="333366"/>
          <w:lang w:eastAsia="fr-FR"/>
        </w:rPr>
        <w:t>                                   (4 points)</w:t>
      </w:r>
    </w:p>
    <w:p w:rsidR="008314A0" w:rsidRPr="008314A0" w:rsidRDefault="008314A0" w:rsidP="008314A0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 </w:t>
      </w:r>
    </w:p>
    <w:p w:rsidR="008314A0" w:rsidRPr="008314A0" w:rsidRDefault="008314A0" w:rsidP="008314A0">
      <w:pPr>
        <w:keepNext/>
        <w:shd w:val="clear" w:color="auto" w:fill="FFFFFF"/>
        <w:spacing w:after="0" w:line="240" w:lineRule="auto"/>
        <w:outlineLvl w:val="0"/>
        <w:rPr>
          <w:rFonts w:ascii="Arial Black" w:eastAsia="Times New Roman" w:hAnsi="Arial Black" w:cs="Times New Roman"/>
          <w:color w:val="444444"/>
          <w:kern w:val="36"/>
          <w:sz w:val="36"/>
          <w:szCs w:val="36"/>
          <w:lang w:eastAsia="fr-FR"/>
        </w:rPr>
      </w:pPr>
      <w:r w:rsidRPr="008314A0">
        <w:rPr>
          <w:rFonts w:ascii="Arial" w:eastAsia="Times New Roman" w:hAnsi="Arial" w:cs="Arial"/>
          <w:b/>
          <w:bCs/>
          <w:color w:val="444444"/>
          <w:kern w:val="36"/>
          <w:u w:val="single"/>
          <w:lang w:eastAsia="fr-FR"/>
        </w:rPr>
        <w:t>Partie</w:t>
      </w:r>
      <w:r w:rsidRPr="008314A0">
        <w:rPr>
          <w:rFonts w:ascii="Arial" w:eastAsia="Times New Roman" w:hAnsi="Arial" w:cs="Arial"/>
          <w:b/>
          <w:bCs/>
          <w:color w:val="444444"/>
          <w:kern w:val="36"/>
          <w:lang w:eastAsia="fr-FR"/>
        </w:rPr>
        <w:t> 1 : </w:t>
      </w:r>
      <w:r w:rsidRPr="008314A0">
        <w:rPr>
          <w:rFonts w:ascii="Arial" w:eastAsia="Times New Roman" w:hAnsi="Arial" w:cs="Arial"/>
          <w:color w:val="444444"/>
          <w:kern w:val="36"/>
          <w:lang w:eastAsia="fr-FR"/>
        </w:rPr>
        <w:t>Physique nucléaire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360" w:right="706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 xml:space="preserve">1. Le nucléide </w:t>
      </w:r>
      <w:proofErr w:type="gramStart"/>
      <w:r w:rsidRPr="008314A0">
        <w:rPr>
          <w:rFonts w:ascii="Arial" w:eastAsia="Times New Roman" w:hAnsi="Arial" w:cs="Arial"/>
          <w:color w:val="333366"/>
          <w:lang w:eastAsia="fr-FR"/>
        </w:rPr>
        <w:t>cobalt </w:t>
      </w:r>
      <w:proofErr w:type="gramEnd"/>
      <w:r>
        <w:rPr>
          <w:rFonts w:ascii="Arial" w:eastAsia="Times New Roman" w:hAnsi="Arial" w:cs="Arial"/>
          <w:noProof/>
          <w:color w:val="333366"/>
          <w:sz w:val="17"/>
          <w:szCs w:val="17"/>
          <w:vertAlign w:val="subscript"/>
          <w:lang w:eastAsia="fr-FR"/>
        </w:rPr>
        <w:drawing>
          <wp:inline distT="0" distB="0" distL="0" distR="0">
            <wp:extent cx="381000" cy="295275"/>
            <wp:effectExtent l="19050" t="0" r="0" b="0"/>
            <wp:docPr id="4" name="Image 4" descr="http://quickraccesmad.activeweb.fr/LotusQuickr/accesmad/PageLibrary85256EA10035EA5E.nsf/h_59780F1A633AA0AAC12577850034A46D/10F96B3CEF4D083AC125778A0042C358/$FILE/image003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uickraccesmad.activeweb.fr/LotusQuickr/accesmad/PageLibrary85256EA10035EA5E.nsf/h_59780F1A633AA0AAC12577850034A46D/10F96B3CEF4D083AC125778A0042C358/$FILE/image003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lang w:eastAsia="fr-FR"/>
        </w:rPr>
        <w:t>, utilisé en radiothérapie, est radioactif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42875" cy="219075"/>
            <wp:effectExtent l="19050" t="0" r="0" b="0"/>
            <wp:docPr id="5" name="Image 5" descr="http://quickraccesmad.activeweb.fr/LotusQuickr/accesmad/PageLibrary85256EA10035EA5E.nsf/h_59780F1A633AA0AAC12577850034A46D/10F96B3CEF4D083AC125778A0042C358/$FILE/image004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quickraccesmad.activeweb.fr/LotusQuickr/accesmad/PageLibrary85256EA10035EA5E.nsf/h_59780F1A633AA0AAC12577850034A46D/10F96B3CEF4D083AC125778A0042C358/$FILE/image004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perscript"/>
          <w:lang w:eastAsia="fr-FR"/>
        </w:rPr>
        <w:t> –</w:t>
      </w:r>
      <w:r w:rsidRPr="008314A0">
        <w:rPr>
          <w:rFonts w:ascii="Arial" w:eastAsia="Times New Roman" w:hAnsi="Arial" w:cs="Arial"/>
          <w:color w:val="333366"/>
          <w:lang w:eastAsia="fr-FR"/>
        </w:rPr>
        <w:t> . Sa demi-vie radioactive est T = 5,3 années.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20" w:right="99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a)       Ecrire l’équation traduisant cette désintégration.                                                                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20" w:right="99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b)      Calculer, en année</w:t>
      </w:r>
      <w:r w:rsidRPr="008314A0">
        <w:rPr>
          <w:rFonts w:ascii="Arial" w:eastAsia="Times New Roman" w:hAnsi="Arial" w:cs="Arial"/>
          <w:color w:val="333366"/>
          <w:sz w:val="17"/>
          <w:vertAlign w:val="superscript"/>
          <w:lang w:eastAsia="fr-FR"/>
        </w:rPr>
        <w:t> 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perscript"/>
          <w:lang w:eastAsia="fr-FR"/>
        </w:rPr>
        <w:t>– 1</w:t>
      </w:r>
      <w:r w:rsidRPr="008314A0">
        <w:rPr>
          <w:rFonts w:ascii="Arial" w:eastAsia="Times New Roman" w:hAnsi="Arial" w:cs="Arial"/>
          <w:color w:val="333366"/>
          <w:lang w:eastAsia="fr-FR"/>
        </w:rPr>
        <w:t>, la constante radioactive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42875" cy="219075"/>
            <wp:effectExtent l="19050" t="0" r="0" b="0"/>
            <wp:docPr id="6" name="Image 6" descr="http://quickraccesmad.activeweb.fr/LotusQuickr/accesmad/PageLibrary85256EA10035EA5E.nsf/h_59780F1A633AA0AAC12577850034A46D/10F96B3CEF4D083AC125778A0042C358/$FILE/image004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quickraccesmad.activeweb.fr/LotusQuickr/accesmad/PageLibrary85256EA10035EA5E.nsf/h_59780F1A633AA0AAC12577850034A46D/10F96B3CEF4D083AC125778A0042C358/$FILE/image004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perscript"/>
          <w:lang w:eastAsia="fr-FR"/>
        </w:rPr>
        <w:t> –</w:t>
      </w:r>
      <w:r w:rsidRPr="008314A0">
        <w:rPr>
          <w:rFonts w:ascii="Arial" w:eastAsia="Times New Roman" w:hAnsi="Arial" w:cs="Arial"/>
          <w:color w:val="333366"/>
          <w:lang w:eastAsia="fr-FR"/>
        </w:rPr>
        <w:t>  de la réaction nucléaire.                  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357" w:right="992" w:hanging="357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2.  Un échantillon contient une masse m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0</w:t>
      </w:r>
      <w:r w:rsidRPr="008314A0">
        <w:rPr>
          <w:rFonts w:ascii="Arial" w:eastAsia="Times New Roman" w:hAnsi="Arial" w:cs="Arial"/>
          <w:color w:val="333366"/>
          <w:lang w:eastAsia="fr-FR"/>
        </w:rPr>
        <w:t> =1g de </w:t>
      </w:r>
      <w:r>
        <w:rPr>
          <w:rFonts w:ascii="Arial" w:eastAsia="Times New Roman" w:hAnsi="Arial" w:cs="Arial"/>
          <w:noProof/>
          <w:color w:val="333366"/>
          <w:sz w:val="17"/>
          <w:szCs w:val="17"/>
          <w:vertAlign w:val="subscript"/>
          <w:lang w:eastAsia="fr-FR"/>
        </w:rPr>
        <w:drawing>
          <wp:inline distT="0" distB="0" distL="0" distR="0">
            <wp:extent cx="381000" cy="295275"/>
            <wp:effectExtent l="19050" t="0" r="0" b="0"/>
            <wp:docPr id="7" name="Image 7" descr="http://quickraccesmad.activeweb.fr/LotusQuickr/accesmad/PageLibrary85256EA10035EA5E.nsf/h_59780F1A633AA0AAC12577850034A46D/10F96B3CEF4D083AC125778A0042C358/$FILE/image003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quickraccesmad.activeweb.fr/LotusQuickr/accesmad/PageLibrary85256EA10035EA5E.nsf/h_59780F1A633AA0AAC12577850034A46D/10F96B3CEF4D083AC125778A0042C358/$FILE/image003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lang w:eastAsia="fr-FR"/>
        </w:rPr>
        <w:t> radioactif à la date t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0</w:t>
      </w:r>
      <w:r w:rsidRPr="008314A0">
        <w:rPr>
          <w:rFonts w:ascii="Arial" w:eastAsia="Times New Roman" w:hAnsi="Arial" w:cs="Arial"/>
          <w:color w:val="333366"/>
          <w:lang w:eastAsia="fr-FR"/>
        </w:rPr>
        <w:t> = 0s.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14" w:right="436" w:hanging="357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lastRenderedPageBreak/>
        <w:t>a)   Calculer le nombre N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0</w:t>
      </w:r>
      <w:r w:rsidRPr="008314A0">
        <w:rPr>
          <w:rFonts w:ascii="Arial" w:eastAsia="Times New Roman" w:hAnsi="Arial" w:cs="Arial"/>
          <w:color w:val="333366"/>
          <w:lang w:eastAsia="fr-FR"/>
        </w:rPr>
        <w:t> de noyaux </w:t>
      </w:r>
      <w:r>
        <w:rPr>
          <w:rFonts w:ascii="Arial" w:eastAsia="Times New Roman" w:hAnsi="Arial" w:cs="Arial"/>
          <w:noProof/>
          <w:color w:val="333366"/>
          <w:sz w:val="17"/>
          <w:szCs w:val="17"/>
          <w:vertAlign w:val="subscript"/>
          <w:lang w:eastAsia="fr-FR"/>
        </w:rPr>
        <w:drawing>
          <wp:inline distT="0" distB="0" distL="0" distR="0">
            <wp:extent cx="381000" cy="295275"/>
            <wp:effectExtent l="19050" t="0" r="0" b="0"/>
            <wp:docPr id="8" name="Image 8" descr="http://quickraccesmad.activeweb.fr/LotusQuickr/accesmad/PageLibrary85256EA10035EA5E.nsf/h_59780F1A633AA0AAC12577850034A46D/10F96B3CEF4D083AC125778A0042C358/$FILE/image003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quickraccesmad.activeweb.fr/LotusQuickr/accesmad/PageLibrary85256EA10035EA5E.nsf/h_59780F1A633AA0AAC12577850034A46D/10F96B3CEF4D083AC125778A0042C358/$FILE/image003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lang w:eastAsia="fr-FR"/>
        </w:rPr>
        <w:t> radioactifs contenus dans l’échantillon à    l’instant t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0</w:t>
      </w:r>
      <w:r w:rsidRPr="008314A0">
        <w:rPr>
          <w:rFonts w:ascii="Arial" w:eastAsia="Times New Roman" w:hAnsi="Arial" w:cs="Arial"/>
          <w:color w:val="333366"/>
          <w:lang w:eastAsia="fr-FR"/>
        </w:rPr>
        <w:t>.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14" w:right="992" w:hanging="357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b)   Calculer le nombre N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8314A0">
        <w:rPr>
          <w:rFonts w:ascii="Arial" w:eastAsia="Times New Roman" w:hAnsi="Arial" w:cs="Arial"/>
          <w:color w:val="333366"/>
          <w:lang w:eastAsia="fr-FR"/>
        </w:rPr>
        <w:t> de noyaux </w:t>
      </w:r>
      <w:r>
        <w:rPr>
          <w:rFonts w:ascii="Arial" w:eastAsia="Times New Roman" w:hAnsi="Arial" w:cs="Arial"/>
          <w:noProof/>
          <w:color w:val="333366"/>
          <w:sz w:val="17"/>
          <w:szCs w:val="17"/>
          <w:vertAlign w:val="subscript"/>
          <w:lang w:eastAsia="fr-FR"/>
        </w:rPr>
        <w:drawing>
          <wp:inline distT="0" distB="0" distL="0" distR="0">
            <wp:extent cx="381000" cy="295275"/>
            <wp:effectExtent l="19050" t="0" r="0" b="0"/>
            <wp:docPr id="9" name="Image 9" descr="http://quickraccesmad.activeweb.fr/LotusQuickr/accesmad/PageLibrary85256EA10035EA5E.nsf/h_59780F1A633AA0AAC12577850034A46D/10F96B3CEF4D083AC125778A0042C358/$FILE/image003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quickraccesmad.activeweb.fr/LotusQuickr/accesmad/PageLibrary85256EA10035EA5E.nsf/h_59780F1A633AA0AAC12577850034A46D/10F96B3CEF4D083AC125778A0042C358/$FILE/image003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lang w:eastAsia="fr-FR"/>
        </w:rPr>
        <w:t> radioactifs contenus dans l’échantillon à l’instant t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8314A0">
        <w:rPr>
          <w:rFonts w:ascii="Arial" w:eastAsia="Times New Roman" w:hAnsi="Arial" w:cs="Arial"/>
          <w:color w:val="333366"/>
          <w:lang w:eastAsia="fr-FR"/>
        </w:rPr>
        <w:t> = 1 année.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14" w:right="992" w:hanging="714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3.   a)Définir l’activité radioactive A(t) d’un échantillon à la date t.                                                     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14" w:right="990" w:hanging="357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 xml:space="preserve">b)      Calculer, en pourcentage, le </w:t>
      </w:r>
      <w:proofErr w:type="gramStart"/>
      <w:r w:rsidRPr="008314A0">
        <w:rPr>
          <w:rFonts w:ascii="Arial" w:eastAsia="Times New Roman" w:hAnsi="Arial" w:cs="Arial"/>
          <w:color w:val="333366"/>
          <w:lang w:eastAsia="fr-FR"/>
        </w:rPr>
        <w:t>rapport 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419100" cy="409575"/>
            <wp:effectExtent l="19050" t="0" r="0" b="0"/>
            <wp:docPr id="10" name="Image 10" descr="http://quickraccesmad.activeweb.fr/LotusQuickr/accesmad/PageLibrary85256EA10035EA5E.nsf/h_59780F1A633AA0AAC12577850034A46D/10F96B3CEF4D083AC125778A0042C358/$FILE/image005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quickraccesmad.activeweb.fr/LotusQuickr/accesmad/PageLibrary85256EA10035EA5E.nsf/h_59780F1A633AA0AAC12577850034A46D/10F96B3CEF4D083AC125778A0042C358/$FILE/image005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lang w:eastAsia="fr-FR"/>
        </w:rPr>
        <w:t>.                                                                     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08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On donne :      e</w:t>
      </w:r>
      <w:r w:rsidRPr="008314A0">
        <w:rPr>
          <w:rFonts w:ascii="Arial" w:eastAsia="Times New Roman" w:hAnsi="Arial" w:cs="Arial"/>
          <w:color w:val="333366"/>
          <w:sz w:val="17"/>
          <w:vertAlign w:val="superscript"/>
          <w:lang w:eastAsia="fr-FR"/>
        </w:rPr>
        <w:t> 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perscript"/>
          <w:lang w:eastAsia="fr-FR"/>
        </w:rPr>
        <w:t>– 0,13</w:t>
      </w:r>
      <w:r w:rsidRPr="008314A0">
        <w:rPr>
          <w:rFonts w:ascii="Arial" w:eastAsia="Times New Roman" w:hAnsi="Arial" w:cs="Arial"/>
          <w:color w:val="333366"/>
          <w:lang w:eastAsia="fr-FR"/>
        </w:rPr>
        <w:t> </w:t>
      </w:r>
      <w:r>
        <w:rPr>
          <w:rFonts w:ascii="Arial" w:eastAsia="Times New Roman" w:hAnsi="Arial" w:cs="Arial"/>
          <w:noProof/>
          <w:color w:val="333366"/>
          <w:sz w:val="17"/>
          <w:szCs w:val="17"/>
          <w:vertAlign w:val="subscript"/>
          <w:lang w:eastAsia="fr-FR"/>
        </w:rPr>
        <w:drawing>
          <wp:inline distT="0" distB="0" distL="0" distR="0">
            <wp:extent cx="123825" cy="123825"/>
            <wp:effectExtent l="19050" t="0" r="9525" b="0"/>
            <wp:docPr id="11" name="Image 11" descr="http://quickraccesmad.activeweb.fr/LotusQuickr/accesmad/PageLibrary85256EA10035EA5E.nsf/h_59780F1A633AA0AAC12577850034A46D/10F96B3CEF4D083AC125778A0042C358/$FILE/image002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quickraccesmad.activeweb.fr/LotusQuickr/accesmad/PageLibrary85256EA10035EA5E.nsf/h_59780F1A633AA0AAC12577850034A46D/10F96B3CEF4D083AC125778A0042C358/$FILE/image002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lang w:eastAsia="fr-FR"/>
        </w:rPr>
        <w:t> 0,88 ;           M</w:t>
      </w:r>
      <w:r>
        <w:rPr>
          <w:rFonts w:ascii="Arial" w:eastAsia="Times New Roman" w:hAnsi="Arial" w:cs="Arial"/>
          <w:noProof/>
          <w:color w:val="333366"/>
          <w:sz w:val="17"/>
          <w:szCs w:val="17"/>
          <w:vertAlign w:val="subscript"/>
          <w:lang w:eastAsia="fr-FR"/>
        </w:rPr>
        <w:drawing>
          <wp:inline distT="0" distB="0" distL="0" distR="0">
            <wp:extent cx="457200" cy="295275"/>
            <wp:effectExtent l="19050" t="0" r="0" b="0"/>
            <wp:docPr id="12" name="Image 12" descr="http://quickraccesmad.activeweb.fr/LotusQuickr/accesmad/PageLibrary85256EA10035EA5E.nsf/h_59780F1A633AA0AAC12577850034A46D/10F96B3CEF4D083AC125778A0042C358/$FILE/image006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quickraccesmad.activeweb.fr/LotusQuickr/accesmad/PageLibrary85256EA10035EA5E.nsf/h_59780F1A633AA0AAC12577850034A46D/10F96B3CEF4D083AC125778A0042C358/$FILE/image006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lang w:eastAsia="fr-FR"/>
        </w:rPr>
        <w:t> = 60 g.mol 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perscript"/>
          <w:lang w:eastAsia="fr-FR"/>
        </w:rPr>
        <w:t>– 1</w:t>
      </w:r>
      <w:r w:rsidRPr="008314A0">
        <w:rPr>
          <w:rFonts w:ascii="Arial" w:eastAsia="Times New Roman" w:hAnsi="Arial" w:cs="Arial"/>
          <w:color w:val="333366"/>
          <w:lang w:eastAsia="fr-FR"/>
        </w:rPr>
        <w:t> ;       ln 2 </w:t>
      </w:r>
      <w:r>
        <w:rPr>
          <w:rFonts w:ascii="Arial" w:eastAsia="Times New Roman" w:hAnsi="Arial" w:cs="Arial"/>
          <w:noProof/>
          <w:color w:val="333366"/>
          <w:sz w:val="17"/>
          <w:szCs w:val="17"/>
          <w:vertAlign w:val="subscript"/>
          <w:lang w:eastAsia="fr-FR"/>
        </w:rPr>
        <w:drawing>
          <wp:inline distT="0" distB="0" distL="0" distR="0">
            <wp:extent cx="123825" cy="123825"/>
            <wp:effectExtent l="19050" t="0" r="9525" b="0"/>
            <wp:docPr id="13" name="Image 13" descr="http://quickraccesmad.activeweb.fr/LotusQuickr/accesmad/PageLibrary85256EA10035EA5E.nsf/h_59780F1A633AA0AAC12577850034A46D/10F96B3CEF4D083AC125778A0042C358/$FILE/image002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quickraccesmad.activeweb.fr/LotusQuickr/accesmad/PageLibrary85256EA10035EA5E.nsf/h_59780F1A633AA0AAC12577850034A46D/10F96B3CEF4D083AC125778A0042C358/$FILE/image002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lang w:eastAsia="fr-FR"/>
        </w:rPr>
        <w:t> 0,69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2126" w:firstLine="1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Nombre d’Avogadro :   N  = 6,02.10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perscript"/>
          <w:lang w:eastAsia="fr-FR"/>
        </w:rPr>
        <w:t>23</w:t>
      </w:r>
      <w:r w:rsidRPr="008314A0">
        <w:rPr>
          <w:rFonts w:ascii="Arial" w:eastAsia="Times New Roman" w:hAnsi="Arial" w:cs="Arial"/>
          <w:color w:val="333366"/>
          <w:lang w:eastAsia="fr-FR"/>
        </w:rPr>
        <w:t> mol</w:t>
      </w:r>
      <w:r w:rsidRPr="008314A0">
        <w:rPr>
          <w:rFonts w:ascii="Arial" w:eastAsia="Times New Roman" w:hAnsi="Arial" w:cs="Arial"/>
          <w:color w:val="333366"/>
          <w:sz w:val="17"/>
          <w:vertAlign w:val="superscript"/>
          <w:lang w:eastAsia="fr-FR"/>
        </w:rPr>
        <w:t> 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perscript"/>
          <w:lang w:eastAsia="fr-FR"/>
        </w:rPr>
        <w:t>– 1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08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                        Extrait du tableau de la classification périodique :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08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                                   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25</w:t>
      </w:r>
      <w:r w:rsidRPr="008314A0">
        <w:rPr>
          <w:rFonts w:ascii="Arial" w:eastAsia="Times New Roman" w:hAnsi="Arial" w:cs="Arial"/>
          <w:color w:val="333366"/>
          <w:lang w:eastAsia="fr-FR"/>
        </w:rPr>
        <w:t>Mn    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26</w:t>
      </w:r>
      <w:r w:rsidRPr="008314A0">
        <w:rPr>
          <w:rFonts w:ascii="Arial" w:eastAsia="Times New Roman" w:hAnsi="Arial" w:cs="Arial"/>
          <w:color w:val="333366"/>
          <w:lang w:eastAsia="fr-FR"/>
        </w:rPr>
        <w:t>Fe     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27</w:t>
      </w:r>
      <w:r w:rsidRPr="008314A0">
        <w:rPr>
          <w:rFonts w:ascii="Arial" w:eastAsia="Times New Roman" w:hAnsi="Arial" w:cs="Arial"/>
          <w:color w:val="333366"/>
          <w:lang w:eastAsia="fr-FR"/>
        </w:rPr>
        <w:t>Co    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28</w:t>
      </w:r>
      <w:r w:rsidRPr="008314A0">
        <w:rPr>
          <w:rFonts w:ascii="Arial" w:eastAsia="Times New Roman" w:hAnsi="Arial" w:cs="Arial"/>
          <w:color w:val="333366"/>
          <w:lang w:eastAsia="fr-FR"/>
        </w:rPr>
        <w:t>Ni     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29</w:t>
      </w:r>
      <w:r w:rsidRPr="008314A0">
        <w:rPr>
          <w:rFonts w:ascii="Arial" w:eastAsia="Times New Roman" w:hAnsi="Arial" w:cs="Arial"/>
          <w:color w:val="333366"/>
          <w:lang w:eastAsia="fr-FR"/>
        </w:rPr>
        <w:t>Cu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right="281"/>
        <w:jc w:val="right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 </w:t>
      </w:r>
    </w:p>
    <w:p w:rsidR="008314A0" w:rsidRPr="008314A0" w:rsidRDefault="008314A0" w:rsidP="008314A0">
      <w:pPr>
        <w:keepNext/>
        <w:shd w:val="clear" w:color="auto" w:fill="FFFFFF"/>
        <w:spacing w:after="0" w:line="240" w:lineRule="auto"/>
        <w:outlineLvl w:val="0"/>
        <w:rPr>
          <w:rFonts w:ascii="Arial Black" w:eastAsia="Times New Roman" w:hAnsi="Arial Black" w:cs="Times New Roman"/>
          <w:color w:val="444444"/>
          <w:kern w:val="36"/>
          <w:sz w:val="36"/>
          <w:szCs w:val="36"/>
          <w:lang w:eastAsia="fr-FR"/>
        </w:rPr>
      </w:pPr>
      <w:r w:rsidRPr="008314A0">
        <w:rPr>
          <w:rFonts w:ascii="Arial" w:eastAsia="Times New Roman" w:hAnsi="Arial" w:cs="Arial"/>
          <w:b/>
          <w:bCs/>
          <w:color w:val="444444"/>
          <w:kern w:val="36"/>
          <w:u w:val="single"/>
          <w:lang w:eastAsia="fr-FR"/>
        </w:rPr>
        <w:t>Partie</w:t>
      </w:r>
      <w:r w:rsidRPr="008314A0">
        <w:rPr>
          <w:rFonts w:ascii="Arial" w:eastAsia="Times New Roman" w:hAnsi="Arial" w:cs="Arial"/>
          <w:b/>
          <w:bCs/>
          <w:color w:val="444444"/>
          <w:kern w:val="36"/>
          <w:lang w:eastAsia="fr-FR"/>
        </w:rPr>
        <w:t> 2 : </w:t>
      </w:r>
      <w:r w:rsidRPr="008314A0">
        <w:rPr>
          <w:rFonts w:ascii="Arial" w:eastAsia="Times New Roman" w:hAnsi="Arial" w:cs="Arial"/>
          <w:color w:val="444444"/>
          <w:kern w:val="36"/>
          <w:lang w:eastAsia="fr-FR"/>
        </w:rPr>
        <w:t>Optique géométrique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360" w:right="99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1.       Une lentille L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8314A0">
        <w:rPr>
          <w:rFonts w:ascii="Arial" w:eastAsia="Times New Roman" w:hAnsi="Arial" w:cs="Arial"/>
          <w:color w:val="333366"/>
          <w:lang w:eastAsia="fr-FR"/>
        </w:rPr>
        <w:t> convergente, de centre optique O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8314A0">
        <w:rPr>
          <w:rFonts w:ascii="Arial" w:eastAsia="Times New Roman" w:hAnsi="Arial" w:cs="Arial"/>
          <w:color w:val="333366"/>
          <w:lang w:eastAsia="fr-FR"/>
        </w:rPr>
        <w:t>, a une vergence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360" w:right="990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C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8314A0">
        <w:rPr>
          <w:rFonts w:ascii="Arial" w:eastAsia="Times New Roman" w:hAnsi="Arial" w:cs="Arial"/>
          <w:color w:val="333366"/>
          <w:lang w:eastAsia="fr-FR"/>
        </w:rPr>
        <w:t> = + 10 </w:t>
      </w:r>
      <w:r w:rsidRPr="008314A0">
        <w:rPr>
          <w:rFonts w:ascii="Symbol" w:eastAsia="Times New Roman" w:hAnsi="Symbol" w:cs="Times"/>
          <w:color w:val="333366"/>
          <w:lang w:eastAsia="fr-FR"/>
        </w:rPr>
        <w:t></w:t>
      </w:r>
      <w:r w:rsidRPr="008314A0">
        <w:rPr>
          <w:rFonts w:ascii="Arial" w:eastAsia="Times New Roman" w:hAnsi="Arial" w:cs="Arial"/>
          <w:color w:val="333366"/>
          <w:lang w:eastAsia="fr-FR"/>
        </w:rPr>
        <w:t> (</w:t>
      </w:r>
      <w:r w:rsidRPr="008314A0">
        <w:rPr>
          <w:rFonts w:ascii="Symbol" w:eastAsia="Times New Roman" w:hAnsi="Symbol" w:cs="Times"/>
          <w:color w:val="333366"/>
          <w:lang w:eastAsia="fr-FR"/>
        </w:rPr>
        <w:t></w:t>
      </w:r>
      <w:r w:rsidRPr="008314A0">
        <w:rPr>
          <w:rFonts w:ascii="Arial" w:eastAsia="Times New Roman" w:hAnsi="Arial" w:cs="Arial"/>
          <w:color w:val="333366"/>
          <w:lang w:eastAsia="fr-FR"/>
        </w:rPr>
        <w:t> = dioptrie). Un objet réel AB, de hauteur égale à 5 cm, est placé à 15 cm devant la lentille L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8314A0">
        <w:rPr>
          <w:rFonts w:ascii="Arial" w:eastAsia="Times New Roman" w:hAnsi="Arial" w:cs="Arial"/>
          <w:color w:val="333366"/>
          <w:lang w:eastAsia="fr-FR"/>
        </w:rPr>
        <w:t>. Le point A est situé sur l’axe optique.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14" w:right="992" w:hanging="357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a)      Calculer, par rapport à O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8314A0">
        <w:rPr>
          <w:rFonts w:ascii="Arial" w:eastAsia="Times New Roman" w:hAnsi="Arial" w:cs="Arial"/>
          <w:color w:val="333366"/>
          <w:lang w:eastAsia="fr-FR"/>
        </w:rPr>
        <w:t>, la position de l’image A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8314A0">
        <w:rPr>
          <w:rFonts w:ascii="Arial" w:eastAsia="Times New Roman" w:hAnsi="Arial" w:cs="Arial"/>
          <w:color w:val="333366"/>
          <w:lang w:eastAsia="fr-FR"/>
        </w:rPr>
        <w:t>B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8314A0">
        <w:rPr>
          <w:rFonts w:ascii="Arial" w:eastAsia="Times New Roman" w:hAnsi="Arial" w:cs="Arial"/>
          <w:color w:val="333366"/>
          <w:lang w:eastAsia="fr-FR"/>
        </w:rPr>
        <w:t> de l’objet AB, donnée par la lentille L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8314A0">
        <w:rPr>
          <w:rFonts w:ascii="Arial" w:eastAsia="Times New Roman" w:hAnsi="Arial" w:cs="Arial"/>
          <w:color w:val="333366"/>
          <w:lang w:eastAsia="fr-FR"/>
        </w:rPr>
        <w:t>.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14" w:right="992" w:hanging="357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b)      En déduire le grandissement </w:t>
      </w:r>
      <w:r w:rsidRPr="008314A0">
        <w:rPr>
          <w:rFonts w:ascii="Symbol" w:eastAsia="Times New Roman" w:hAnsi="Symbol" w:cs="Times"/>
          <w:color w:val="333366"/>
          <w:lang w:eastAsia="fr-FR"/>
        </w:rPr>
        <w:t></w:t>
      </w:r>
      <w:r w:rsidRPr="008314A0">
        <w:rPr>
          <w:rFonts w:ascii="Arial" w:eastAsia="Times New Roman" w:hAnsi="Arial" w:cs="Arial"/>
          <w:color w:val="333366"/>
          <w:vertAlign w:val="subscript"/>
          <w:lang w:eastAsia="fr-FR"/>
        </w:rPr>
        <w:t>1</w:t>
      </w:r>
      <w:r w:rsidRPr="008314A0">
        <w:rPr>
          <w:rFonts w:ascii="Arial" w:eastAsia="Times New Roman" w:hAnsi="Arial" w:cs="Arial"/>
          <w:color w:val="333366"/>
          <w:lang w:eastAsia="fr-FR"/>
        </w:rPr>
        <w:t> de la lentille L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8314A0">
        <w:rPr>
          <w:rFonts w:ascii="Arial" w:eastAsia="Times New Roman" w:hAnsi="Arial" w:cs="Arial"/>
          <w:color w:val="333366"/>
          <w:lang w:eastAsia="fr-FR"/>
        </w:rPr>
        <w:t>.                                                                  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360" w:right="99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2.       On place après L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8314A0">
        <w:rPr>
          <w:rFonts w:ascii="Arial" w:eastAsia="Times New Roman" w:hAnsi="Arial" w:cs="Arial"/>
          <w:color w:val="333366"/>
          <w:lang w:eastAsia="fr-FR"/>
        </w:rPr>
        <w:t>, une autre lentille divergente L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2</w:t>
      </w:r>
      <w:r w:rsidRPr="008314A0">
        <w:rPr>
          <w:rFonts w:ascii="Arial" w:eastAsia="Times New Roman" w:hAnsi="Arial" w:cs="Arial"/>
          <w:color w:val="333366"/>
          <w:lang w:eastAsia="fr-FR"/>
        </w:rPr>
        <w:t>, de distance focale </w:t>
      </w:r>
      <w:r>
        <w:rPr>
          <w:rFonts w:ascii="Arial" w:eastAsia="Times New Roman" w:hAnsi="Arial" w:cs="Arial"/>
          <w:noProof/>
          <w:color w:val="333366"/>
          <w:sz w:val="17"/>
          <w:szCs w:val="17"/>
          <w:vertAlign w:val="subscript"/>
          <w:lang w:eastAsia="fr-FR"/>
        </w:rPr>
        <w:drawing>
          <wp:inline distT="0" distB="0" distL="0" distR="0">
            <wp:extent cx="161925" cy="238125"/>
            <wp:effectExtent l="0" t="0" r="9525" b="0"/>
            <wp:docPr id="14" name="Image 14" descr="http://quickraccesmad.activeweb.fr/LotusQuickr/accesmad/PageLibrary85256EA10035EA5E.nsf/h_59780F1A633AA0AAC12577850034A46D/10F96B3CEF4D083AC125778A0042C358/$FILE/image007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quickraccesmad.activeweb.fr/LotusQuickr/accesmad/PageLibrary85256EA10035EA5E.nsf/h_59780F1A633AA0AAC12577850034A46D/10F96B3CEF4D083AC125778A0042C358/$FILE/image007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lang w:eastAsia="fr-FR"/>
        </w:rPr>
        <w:t>= – 30 cm et de centre optique O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2</w:t>
      </w:r>
      <w:r w:rsidRPr="008314A0">
        <w:rPr>
          <w:rFonts w:ascii="Arial" w:eastAsia="Times New Roman" w:hAnsi="Arial" w:cs="Arial"/>
          <w:color w:val="333366"/>
          <w:lang w:eastAsia="fr-FR"/>
        </w:rPr>
        <w:t>. Les axes optiques des deux lentilles se coïncident. La distance entre les centres optiques O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8314A0">
        <w:rPr>
          <w:rFonts w:ascii="Arial" w:eastAsia="Times New Roman" w:hAnsi="Arial" w:cs="Arial"/>
          <w:color w:val="333366"/>
          <w:lang w:eastAsia="fr-FR"/>
        </w:rPr>
        <w:t> et O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2</w:t>
      </w:r>
      <w:r w:rsidRPr="008314A0">
        <w:rPr>
          <w:rFonts w:ascii="Arial" w:eastAsia="Times New Roman" w:hAnsi="Arial" w:cs="Arial"/>
          <w:color w:val="333366"/>
          <w:lang w:eastAsia="fr-FR"/>
        </w:rPr>
        <w:t> est égale à O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8314A0">
        <w:rPr>
          <w:rFonts w:ascii="Arial" w:eastAsia="Times New Roman" w:hAnsi="Arial" w:cs="Arial"/>
          <w:color w:val="333366"/>
          <w:lang w:eastAsia="fr-FR"/>
        </w:rPr>
        <w:t>O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2</w:t>
      </w:r>
      <w:r w:rsidRPr="008314A0">
        <w:rPr>
          <w:rFonts w:ascii="Arial" w:eastAsia="Times New Roman" w:hAnsi="Arial" w:cs="Arial"/>
          <w:color w:val="333366"/>
          <w:lang w:eastAsia="fr-FR"/>
        </w:rPr>
        <w:t> =20 cm.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14" w:right="990" w:hanging="357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a)      Construire, à l’aide du document A, l’image A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2</w:t>
      </w:r>
      <w:r w:rsidRPr="008314A0">
        <w:rPr>
          <w:rFonts w:ascii="Arial" w:eastAsia="Times New Roman" w:hAnsi="Arial" w:cs="Arial"/>
          <w:color w:val="333366"/>
          <w:lang w:eastAsia="fr-FR"/>
        </w:rPr>
        <w:t>B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2</w:t>
      </w:r>
      <w:r w:rsidRPr="008314A0">
        <w:rPr>
          <w:rFonts w:ascii="Arial" w:eastAsia="Times New Roman" w:hAnsi="Arial" w:cs="Arial"/>
          <w:color w:val="333366"/>
          <w:lang w:eastAsia="fr-FR"/>
        </w:rPr>
        <w:t> de l’objet AB donnée par le système des deux lentilles (L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8314A0">
        <w:rPr>
          <w:rFonts w:ascii="Arial" w:eastAsia="Times New Roman" w:hAnsi="Arial" w:cs="Arial"/>
          <w:color w:val="333366"/>
          <w:lang w:eastAsia="fr-FR"/>
        </w:rPr>
        <w:t>, L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2</w:t>
      </w:r>
      <w:r w:rsidRPr="008314A0">
        <w:rPr>
          <w:rFonts w:ascii="Arial" w:eastAsia="Times New Roman" w:hAnsi="Arial" w:cs="Arial"/>
          <w:color w:val="333366"/>
          <w:lang w:eastAsia="fr-FR"/>
        </w:rPr>
        <w:t>). On déterminera la position </w:t>
      </w:r>
      <w:r>
        <w:rPr>
          <w:rFonts w:ascii="Arial" w:eastAsia="Times New Roman" w:hAnsi="Arial" w:cs="Arial"/>
          <w:noProof/>
          <w:color w:val="333366"/>
          <w:sz w:val="17"/>
          <w:szCs w:val="17"/>
          <w:vertAlign w:val="subscript"/>
          <w:lang w:eastAsia="fr-FR"/>
        </w:rPr>
        <w:drawing>
          <wp:inline distT="0" distB="0" distL="0" distR="0">
            <wp:extent cx="466725" cy="228600"/>
            <wp:effectExtent l="19050" t="0" r="9525" b="0"/>
            <wp:docPr id="15" name="Image 15" descr="http://quickraccesmad.activeweb.fr/LotusQuickr/accesmad/PageLibrary85256EA10035EA5E.nsf/h_59780F1A633AA0AAC12577850034A46D/10F96B3CEF4D083AC125778A0042C358/$FILE/image008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quickraccesmad.activeweb.fr/LotusQuickr/accesmad/PageLibrary85256EA10035EA5E.nsf/h_59780F1A633AA0AAC12577850034A46D/10F96B3CEF4D083AC125778A0042C358/$FILE/image008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lang w:eastAsia="fr-FR"/>
        </w:rPr>
        <w:t xml:space="preserve"> et la hauteur </w:t>
      </w:r>
      <w:proofErr w:type="gramStart"/>
      <w:r w:rsidRPr="008314A0">
        <w:rPr>
          <w:rFonts w:ascii="Arial" w:eastAsia="Times New Roman" w:hAnsi="Arial" w:cs="Arial"/>
          <w:color w:val="333366"/>
          <w:lang w:eastAsia="fr-FR"/>
        </w:rPr>
        <w:t>de A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2</w:t>
      </w:r>
      <w:r w:rsidRPr="008314A0">
        <w:rPr>
          <w:rFonts w:ascii="Arial" w:eastAsia="Times New Roman" w:hAnsi="Arial" w:cs="Arial"/>
          <w:color w:val="333366"/>
          <w:lang w:eastAsia="fr-FR"/>
        </w:rPr>
        <w:t>B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2</w:t>
      </w:r>
      <w:proofErr w:type="gramEnd"/>
      <w:r w:rsidRPr="008314A0">
        <w:rPr>
          <w:rFonts w:ascii="Arial" w:eastAsia="Times New Roman" w:hAnsi="Arial" w:cs="Arial"/>
          <w:color w:val="333366"/>
          <w:lang w:eastAsia="fr-FR"/>
        </w:rPr>
        <w:t>.                          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14" w:right="616" w:hanging="357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b)      En déduire le grandissement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800100" cy="371475"/>
            <wp:effectExtent l="0" t="0" r="0" b="0"/>
            <wp:docPr id="16" name="Image 16" descr="http://quickraccesmad.activeweb.fr/LotusQuickr/accesmad/PageLibrary85256EA10035EA5E.nsf/h_59780F1A633AA0AAC12577850034A46D/10F96B3CEF4D083AC125778A0042C358/$FILE/image009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quickraccesmad.activeweb.fr/LotusQuickr/accesmad/PageLibrary85256EA10035EA5E.nsf/h_59780F1A633AA0AAC12577850034A46D/10F96B3CEF4D083AC125778A0042C358/$FILE/image009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lang w:eastAsia="fr-FR"/>
        </w:rPr>
        <w:t>du système des deux lentilles (L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8314A0">
        <w:rPr>
          <w:rFonts w:ascii="Arial" w:eastAsia="Times New Roman" w:hAnsi="Arial" w:cs="Arial"/>
          <w:color w:val="333366"/>
          <w:lang w:eastAsia="fr-FR"/>
        </w:rPr>
        <w:t>, L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2</w:t>
      </w:r>
      <w:r w:rsidRPr="008314A0">
        <w:rPr>
          <w:rFonts w:ascii="Arial" w:eastAsia="Times New Roman" w:hAnsi="Arial" w:cs="Arial"/>
          <w:color w:val="333366"/>
          <w:lang w:eastAsia="fr-FR"/>
        </w:rPr>
        <w:t>).             </w:t>
      </w:r>
    </w:p>
    <w:p w:rsidR="008314A0" w:rsidRPr="008314A0" w:rsidRDefault="008314A0" w:rsidP="008314A0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 </w:t>
      </w:r>
    </w:p>
    <w:p w:rsidR="008314A0" w:rsidRPr="008314A0" w:rsidRDefault="008314A0" w:rsidP="008314A0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b/>
          <w:bCs/>
          <w:color w:val="333366"/>
          <w:lang w:eastAsia="fr-FR"/>
        </w:rPr>
        <w:t>EXERCICE DE PHYSIQUE II                                 </w:t>
      </w:r>
      <w:r w:rsidRPr="008314A0">
        <w:rPr>
          <w:rFonts w:ascii="Arial" w:eastAsia="Times New Roman" w:hAnsi="Arial" w:cs="Arial"/>
          <w:color w:val="333366"/>
          <w:lang w:eastAsia="fr-FR"/>
        </w:rPr>
        <w:t>(4 points)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right="964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360" w:right="360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spacing w:val="6"/>
          <w:lang w:eastAsia="fr-FR"/>
        </w:rPr>
        <w:t>Entre deux points A et B, on relie en série, un conducteur ohmique de résistance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360" w:right="360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spacing w:val="6"/>
          <w:lang w:eastAsia="fr-FR"/>
        </w:rPr>
        <w:t>R = 12 </w:t>
      </w:r>
      <w:r w:rsidRPr="008314A0">
        <w:rPr>
          <w:rFonts w:ascii="Symbol" w:eastAsia="Times New Roman" w:hAnsi="Symbol" w:cs="Times New Roman"/>
          <w:color w:val="333366"/>
          <w:spacing w:val="6"/>
          <w:lang w:eastAsia="fr-FR"/>
        </w:rPr>
        <w:t></w:t>
      </w:r>
      <w:r w:rsidRPr="008314A0">
        <w:rPr>
          <w:rFonts w:ascii="Arial" w:eastAsia="Times New Roman" w:hAnsi="Arial" w:cs="Arial"/>
          <w:color w:val="333366"/>
          <w:spacing w:val="6"/>
          <w:lang w:eastAsia="fr-FR"/>
        </w:rPr>
        <w:t>, une</w:t>
      </w:r>
      <w:r w:rsidRPr="008314A0">
        <w:rPr>
          <w:rFonts w:ascii="Arial" w:eastAsia="Times New Roman" w:hAnsi="Arial" w:cs="Arial"/>
          <w:color w:val="333366"/>
          <w:lang w:eastAsia="fr-FR"/>
        </w:rPr>
        <w:t> </w:t>
      </w:r>
      <w:r w:rsidRPr="008314A0">
        <w:rPr>
          <w:rFonts w:ascii="Arial" w:eastAsia="Times New Roman" w:hAnsi="Arial" w:cs="Arial"/>
          <w:color w:val="333366"/>
          <w:spacing w:val="4"/>
          <w:lang w:eastAsia="fr-FR"/>
        </w:rPr>
        <w:t>bobine de résistance interne négligeable et d’inductance L et un condensateur de capacité</w:t>
      </w:r>
      <w:r w:rsidRPr="008314A0">
        <w:rPr>
          <w:rFonts w:ascii="Arial" w:eastAsia="Times New Roman" w:hAnsi="Arial" w:cs="Arial"/>
          <w:color w:val="333366"/>
          <w:lang w:eastAsia="fr-FR"/>
        </w:rPr>
        <w:t> C. On applique entre A et B une </w:t>
      </w:r>
      <w:r w:rsidRPr="008314A0">
        <w:rPr>
          <w:rFonts w:ascii="Arial" w:eastAsia="Times New Roman" w:hAnsi="Arial" w:cs="Arial"/>
          <w:color w:val="333366"/>
          <w:spacing w:val="-2"/>
          <w:lang w:eastAsia="fr-FR"/>
        </w:rPr>
        <w:t>tension sinusoïdale en volt : </w:t>
      </w:r>
      <w:r>
        <w:rPr>
          <w:rFonts w:ascii="Arial" w:eastAsia="Times New Roman" w:hAnsi="Arial" w:cs="Arial"/>
          <w:noProof/>
          <w:color w:val="333366"/>
          <w:spacing w:val="-2"/>
          <w:lang w:eastAsia="fr-FR"/>
        </w:rPr>
        <w:drawing>
          <wp:inline distT="0" distB="0" distL="0" distR="0">
            <wp:extent cx="1866900" cy="238125"/>
            <wp:effectExtent l="19050" t="0" r="0" b="0"/>
            <wp:docPr id="17" name="Image 17" descr="http://quickraccesmad.activeweb.fr/LotusQuickr/accesmad/PageLibrary85256EA10035EA5E.nsf/h_59780F1A633AA0AAC12577850034A46D/10F96B3CEF4D083AC125778A0042C358/$FILE/image010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quickraccesmad.activeweb.fr/LotusQuickr/accesmad/PageLibrary85256EA10035EA5E.nsf/h_59780F1A633AA0AAC12577850034A46D/10F96B3CEF4D083AC125778A0042C358/$FILE/image010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spacing w:val="-2"/>
          <w:lang w:eastAsia="fr-FR"/>
        </w:rPr>
        <w:t> où U = 120 V ; la fréquence est égale à </w:t>
      </w:r>
      <w:r w:rsidRPr="008314A0">
        <w:rPr>
          <w:rFonts w:ascii="Arial" w:eastAsia="Times New Roman" w:hAnsi="Arial" w:cs="Arial"/>
          <w:i/>
          <w:iCs/>
          <w:color w:val="333366"/>
          <w:spacing w:val="-2"/>
          <w:lang w:eastAsia="fr-FR"/>
        </w:rPr>
        <w:t>N</w:t>
      </w:r>
      <w:r w:rsidRPr="008314A0">
        <w:rPr>
          <w:rFonts w:ascii="Arial" w:eastAsia="Times New Roman" w:hAnsi="Arial" w:cs="Arial"/>
          <w:color w:val="333366"/>
          <w:spacing w:val="-2"/>
          <w:lang w:eastAsia="fr-FR"/>
        </w:rPr>
        <w:t>. L’expression du courant instantané est </w:t>
      </w:r>
      <w:proofErr w:type="gramStart"/>
      <w:r w:rsidRPr="008314A0">
        <w:rPr>
          <w:rFonts w:ascii="Arial" w:eastAsia="Times New Roman" w:hAnsi="Arial" w:cs="Arial"/>
          <w:color w:val="333366"/>
          <w:spacing w:val="-2"/>
          <w:lang w:eastAsia="fr-FR"/>
        </w:rPr>
        <w:t>: </w:t>
      </w:r>
      <w:r>
        <w:rPr>
          <w:rFonts w:ascii="Arial" w:eastAsia="Times New Roman" w:hAnsi="Arial" w:cs="Arial"/>
          <w:noProof/>
          <w:color w:val="333366"/>
          <w:spacing w:val="-2"/>
          <w:lang w:eastAsia="fr-FR"/>
        </w:rPr>
        <w:drawing>
          <wp:inline distT="0" distB="0" distL="0" distR="0">
            <wp:extent cx="1266825" cy="200025"/>
            <wp:effectExtent l="0" t="0" r="9525" b="0"/>
            <wp:docPr id="18" name="Image 18" descr="http://quickraccesmad.activeweb.fr/LotusQuickr/accesmad/PageLibrary85256EA10035EA5E.nsf/h_59780F1A633AA0AAC12577850034A46D/10F96B3CEF4D083AC125778A0042C358/$FILE/image011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quickraccesmad.activeweb.fr/LotusQuickr/accesmad/PageLibrary85256EA10035EA5E.nsf/h_59780F1A633AA0AAC12577850034A46D/10F96B3CEF4D083AC125778A0042C358/$FILE/image011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spacing w:val="-2"/>
          <w:lang w:eastAsia="fr-FR"/>
        </w:rPr>
        <w:t> ;</w:t>
      </w:r>
      <w:proofErr w:type="gramEnd"/>
      <w:r w:rsidRPr="008314A0">
        <w:rPr>
          <w:rFonts w:ascii="Arial" w:eastAsia="Times New Roman" w:hAnsi="Arial" w:cs="Arial"/>
          <w:color w:val="333366"/>
          <w:spacing w:val="-2"/>
          <w:lang w:eastAsia="fr-FR"/>
        </w:rPr>
        <w:t xml:space="preserve"> i(t) est exprimé en ampère (A).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360" w:right="964" w:hanging="360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spacing w:val="-2"/>
          <w:lang w:eastAsia="fr-FR"/>
        </w:rPr>
        <w:t>1.       On fixe L = 0,20 H ; C = 25 µF et </w:t>
      </w:r>
      <w:r w:rsidRPr="008314A0">
        <w:rPr>
          <w:rFonts w:ascii="Arial" w:eastAsia="Times New Roman" w:hAnsi="Arial" w:cs="Arial"/>
          <w:i/>
          <w:iCs/>
          <w:color w:val="333366"/>
          <w:spacing w:val="-2"/>
          <w:lang w:eastAsia="fr-FR"/>
        </w:rPr>
        <w:t>N</w:t>
      </w:r>
      <w:r w:rsidRPr="008314A0">
        <w:rPr>
          <w:rFonts w:ascii="Arial" w:eastAsia="Times New Roman" w:hAnsi="Arial" w:cs="Arial"/>
          <w:color w:val="333366"/>
          <w:spacing w:val="-2"/>
          <w:lang w:eastAsia="fr-FR"/>
        </w:rPr>
        <w:t> = 60 Hz.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14" w:right="992" w:hanging="357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a)      Vérifier que l’impédance est Z </w:t>
      </w:r>
      <w:r w:rsidRPr="008314A0">
        <w:rPr>
          <w:rFonts w:ascii="Math B" w:eastAsia="Times New Roman" w:hAnsi="Math B" w:cs="Times New Roman"/>
          <w:color w:val="333366"/>
          <w:lang w:eastAsia="fr-FR"/>
        </w:rPr>
        <w:t>Ä</w:t>
      </w:r>
      <w:r w:rsidRPr="008314A0">
        <w:rPr>
          <w:rFonts w:ascii="Arial" w:eastAsia="Times New Roman" w:hAnsi="Arial" w:cs="Arial"/>
          <w:color w:val="333366"/>
          <w:lang w:eastAsia="fr-FR"/>
        </w:rPr>
        <w:t> 33 </w:t>
      </w:r>
      <w:r w:rsidRPr="008314A0">
        <w:rPr>
          <w:rFonts w:ascii="Symbol" w:eastAsia="Times New Roman" w:hAnsi="Symbol" w:cs="Times New Roman"/>
          <w:color w:val="333366"/>
          <w:spacing w:val="6"/>
          <w:lang w:eastAsia="fr-FR"/>
        </w:rPr>
        <w:t></w:t>
      </w:r>
      <w:r w:rsidRPr="008314A0">
        <w:rPr>
          <w:rFonts w:ascii="Arial" w:eastAsia="Times New Roman" w:hAnsi="Arial" w:cs="Arial"/>
          <w:color w:val="333366"/>
          <w:spacing w:val="6"/>
          <w:lang w:eastAsia="fr-FR"/>
        </w:rPr>
        <w:t>.                                                                                     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14" w:right="992" w:hanging="357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b)      Calculer l’intensité efficace I du courant.                                                                            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14" w:right="992" w:hanging="357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c)      Déterminer  </w:t>
      </w:r>
      <w:r w:rsidRPr="008314A0">
        <w:rPr>
          <w:rFonts w:ascii="Symbol" w:eastAsia="Times New Roman" w:hAnsi="Symbol" w:cs="Times New Roman"/>
          <w:color w:val="333366"/>
          <w:spacing w:val="-2"/>
          <w:lang w:eastAsia="fr-FR"/>
        </w:rPr>
        <w:t></w:t>
      </w:r>
      <w:r w:rsidRPr="008314A0">
        <w:rPr>
          <w:rFonts w:ascii="Arial" w:eastAsia="Times New Roman" w:hAnsi="Arial" w:cs="Arial"/>
          <w:color w:val="333366"/>
          <w:spacing w:val="-2"/>
          <w:lang w:eastAsia="fr-FR"/>
        </w:rPr>
        <w:t> </w:t>
      </w:r>
      <w:r w:rsidRPr="008314A0">
        <w:rPr>
          <w:rFonts w:ascii="Arial" w:eastAsia="Times New Roman" w:hAnsi="Arial" w:cs="Arial"/>
          <w:color w:val="333366"/>
          <w:spacing w:val="-2"/>
          <w:sz w:val="17"/>
          <w:szCs w:val="17"/>
          <w:vertAlign w:val="subscript"/>
          <w:lang w:eastAsia="fr-FR"/>
        </w:rPr>
        <w:t>1</w:t>
      </w:r>
      <w:r w:rsidRPr="008314A0">
        <w:rPr>
          <w:rFonts w:ascii="Arial" w:eastAsia="Times New Roman" w:hAnsi="Arial" w:cs="Arial"/>
          <w:color w:val="333366"/>
          <w:lang w:eastAsia="fr-FR"/>
        </w:rPr>
        <w:t>.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360" w:right="964" w:hanging="360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spacing w:val="-2"/>
          <w:lang w:eastAsia="fr-FR"/>
        </w:rPr>
        <w:t>2.       On garde toujours les valeurs précédentes de </w:t>
      </w:r>
      <w:r w:rsidRPr="008314A0">
        <w:rPr>
          <w:rFonts w:ascii="Arial" w:eastAsia="Times New Roman" w:hAnsi="Arial" w:cs="Arial"/>
          <w:i/>
          <w:iCs/>
          <w:color w:val="333366"/>
          <w:spacing w:val="-2"/>
          <w:lang w:eastAsia="fr-FR"/>
        </w:rPr>
        <w:t>N</w:t>
      </w:r>
      <w:r w:rsidRPr="008314A0">
        <w:rPr>
          <w:rFonts w:ascii="Arial" w:eastAsia="Times New Roman" w:hAnsi="Arial" w:cs="Arial"/>
          <w:color w:val="333366"/>
          <w:spacing w:val="-2"/>
          <w:lang w:eastAsia="fr-FR"/>
        </w:rPr>
        <w:t>, C et L.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14" w:right="990" w:hanging="357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lastRenderedPageBreak/>
        <w:t>a)      Calculer la tension efficace U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AF</w:t>
      </w:r>
      <w:r w:rsidRPr="008314A0">
        <w:rPr>
          <w:rFonts w:ascii="Arial" w:eastAsia="Times New Roman" w:hAnsi="Arial" w:cs="Arial"/>
          <w:color w:val="333366"/>
          <w:lang w:eastAsia="fr-FR"/>
        </w:rPr>
        <w:t> entre A et F.                                                                     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14" w:right="990" w:hanging="357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b)      La tension instantanée entre A et F s’écrit :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219325" cy="238125"/>
            <wp:effectExtent l="19050" t="0" r="9525" b="0"/>
            <wp:docPr id="19" name="Image 19" descr="http://quickraccesmad.activeweb.fr/LotusQuickr/accesmad/PageLibrary85256EA10035EA5E.nsf/h_59780F1A633AA0AAC12577850034A46D/10F96B3CEF4D083AC125778A0042C358/$FILE/image012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quickraccesmad.activeweb.fr/LotusQuickr/accesmad/PageLibrary85256EA10035EA5E.nsf/h_59780F1A633AA0AAC12577850034A46D/10F96B3CEF4D083AC125778A0042C358/$FILE/image012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lang w:eastAsia="fr-FR"/>
        </w:rPr>
        <w:t> </w:t>
      </w:r>
      <w:r w:rsidRPr="008314A0">
        <w:rPr>
          <w:rFonts w:ascii="Arial" w:eastAsia="Times New Roman" w:hAnsi="Arial" w:cs="Arial"/>
          <w:color w:val="333366"/>
          <w:spacing w:val="-2"/>
          <w:lang w:eastAsia="fr-FR"/>
        </w:rPr>
        <w:t>(volts). Calculer </w:t>
      </w:r>
      <w:r w:rsidRPr="008314A0">
        <w:rPr>
          <w:rFonts w:ascii="Symbol" w:eastAsia="Times New Roman" w:hAnsi="Symbol" w:cs="Times"/>
          <w:color w:val="333366"/>
          <w:spacing w:val="-2"/>
          <w:lang w:eastAsia="fr-FR"/>
        </w:rPr>
        <w:t></w:t>
      </w:r>
      <w:r w:rsidRPr="008314A0">
        <w:rPr>
          <w:rFonts w:ascii="Arial" w:eastAsia="Times New Roman" w:hAnsi="Arial" w:cs="Arial"/>
          <w:color w:val="333366"/>
          <w:spacing w:val="-2"/>
          <w:sz w:val="17"/>
          <w:szCs w:val="17"/>
          <w:vertAlign w:val="subscript"/>
          <w:lang w:eastAsia="fr-FR"/>
        </w:rPr>
        <w:t>2</w:t>
      </w:r>
      <w:r w:rsidRPr="008314A0">
        <w:rPr>
          <w:rFonts w:ascii="Arial" w:eastAsia="Times New Roman" w:hAnsi="Arial" w:cs="Arial"/>
          <w:color w:val="333366"/>
          <w:spacing w:val="-2"/>
          <w:lang w:eastAsia="fr-FR"/>
        </w:rPr>
        <w:t>.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8314A0" w:rsidRPr="008314A0" w:rsidRDefault="008314A0" w:rsidP="008314A0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 </w:t>
      </w:r>
    </w:p>
    <w:p w:rsidR="008314A0" w:rsidRPr="008314A0" w:rsidRDefault="008314A0" w:rsidP="008314A0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 A                    R                                 L                                         C                  B   </w:t>
      </w:r>
    </w:p>
    <w:p w:rsidR="008314A0" w:rsidRPr="008314A0" w:rsidRDefault="008314A0" w:rsidP="008314A0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Times" w:eastAsia="Times New Roman" w:hAnsi="Times" w:cs="Times"/>
          <w:noProof/>
          <w:color w:val="333366"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743450" cy="247650"/>
            <wp:effectExtent l="19050" t="0" r="0" b="0"/>
            <wp:wrapSquare wrapText="bothSides"/>
            <wp:docPr id="33" name="Image 2" descr="http://quickraccesmad.activeweb.fr/LotusQuickr/accesmad/PageLibrary85256EA10035EA5E.nsf/h_59780F1A633AA0AAC12577850034A46D/10F96B3CEF4D083AC125778A0042C358/$FILE/image013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85256EA10035EA5E.nsf/h_59780F1A633AA0AAC12577850034A46D/10F96B3CEF4D083AC125778A0042C358/$FILE/image013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314A0">
        <w:rPr>
          <w:rFonts w:ascii="Arial" w:eastAsia="Times New Roman" w:hAnsi="Arial" w:cs="Arial"/>
          <w:color w:val="333366"/>
          <w:lang w:eastAsia="fr-FR"/>
        </w:rPr>
        <w:t> </w:t>
      </w:r>
    </w:p>
    <w:p w:rsidR="008314A0" w:rsidRPr="008314A0" w:rsidRDefault="008314A0" w:rsidP="008314A0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                                                                                               </w:t>
      </w:r>
    </w:p>
    <w:p w:rsidR="008314A0" w:rsidRPr="008314A0" w:rsidRDefault="008314A0" w:rsidP="008314A0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                                    F                                               E</w:t>
      </w:r>
    </w:p>
    <w:p w:rsidR="008314A0" w:rsidRPr="008314A0" w:rsidRDefault="008314A0" w:rsidP="008314A0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 </w:t>
      </w:r>
    </w:p>
    <w:p w:rsidR="008314A0" w:rsidRPr="008314A0" w:rsidRDefault="008314A0" w:rsidP="008314A0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8314A0" w:rsidRPr="008314A0" w:rsidRDefault="008314A0" w:rsidP="008314A0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b/>
          <w:bCs/>
          <w:color w:val="333366"/>
          <w:lang w:eastAsia="fr-FR"/>
        </w:rPr>
        <w:t>PROBLEME DE PHYSIQUE</w:t>
      </w:r>
      <w:r w:rsidRPr="008314A0">
        <w:rPr>
          <w:rFonts w:ascii="Arial" w:eastAsia="Times New Roman" w:hAnsi="Arial" w:cs="Arial"/>
          <w:color w:val="333366"/>
          <w:lang w:eastAsia="fr-FR"/>
        </w:rPr>
        <w:t>                                  (8 points)</w:t>
      </w:r>
    </w:p>
    <w:p w:rsidR="008314A0" w:rsidRPr="008314A0" w:rsidRDefault="008314A0" w:rsidP="008314A0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 xml:space="preserve">On donne g = 10 </w:t>
      </w:r>
      <w:proofErr w:type="spellStart"/>
      <w:r w:rsidRPr="008314A0">
        <w:rPr>
          <w:rFonts w:ascii="Arial" w:eastAsia="Times New Roman" w:hAnsi="Arial" w:cs="Arial"/>
          <w:color w:val="333366"/>
          <w:lang w:eastAsia="fr-FR"/>
        </w:rPr>
        <w:t>m.s</w:t>
      </w:r>
      <w:proofErr w:type="spellEnd"/>
      <w:r w:rsidRPr="008314A0">
        <w:rPr>
          <w:rFonts w:ascii="Arial" w:eastAsia="Times New Roman" w:hAnsi="Arial" w:cs="Arial"/>
          <w:color w:val="333366"/>
          <w:sz w:val="17"/>
          <w:vertAlign w:val="superscript"/>
          <w:lang w:eastAsia="fr-FR"/>
        </w:rPr>
        <w:t> 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perscript"/>
          <w:lang w:eastAsia="fr-FR"/>
        </w:rPr>
        <w:t>– 2</w:t>
      </w:r>
      <w:r w:rsidRPr="008314A0">
        <w:rPr>
          <w:rFonts w:ascii="Arial" w:eastAsia="Times New Roman" w:hAnsi="Arial" w:cs="Arial"/>
          <w:color w:val="333366"/>
          <w:lang w:eastAsia="fr-FR"/>
        </w:rPr>
        <w:t>.</w:t>
      </w:r>
    </w:p>
    <w:p w:rsidR="008314A0" w:rsidRPr="008314A0" w:rsidRDefault="008314A0" w:rsidP="008314A0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On néglige les frottements et la résistance de l’air.</w:t>
      </w:r>
    </w:p>
    <w:p w:rsidR="008314A0" w:rsidRPr="008314A0" w:rsidRDefault="008314A0" w:rsidP="008314A0">
      <w:pPr>
        <w:keepNext/>
        <w:shd w:val="clear" w:color="auto" w:fill="FFFFFF"/>
        <w:spacing w:after="0" w:line="240" w:lineRule="auto"/>
        <w:outlineLvl w:val="0"/>
        <w:rPr>
          <w:rFonts w:ascii="Arial Black" w:eastAsia="Times New Roman" w:hAnsi="Arial Black" w:cs="Times New Roman"/>
          <w:color w:val="444444"/>
          <w:kern w:val="36"/>
          <w:sz w:val="36"/>
          <w:szCs w:val="36"/>
          <w:lang w:eastAsia="fr-FR"/>
        </w:rPr>
      </w:pPr>
      <w:r w:rsidRPr="008314A0">
        <w:rPr>
          <w:rFonts w:ascii="Arial" w:eastAsia="Times New Roman" w:hAnsi="Arial" w:cs="Arial"/>
          <w:b/>
          <w:bCs/>
          <w:color w:val="444444"/>
          <w:kern w:val="36"/>
          <w:lang w:eastAsia="fr-FR"/>
        </w:rPr>
        <w:t>Mécanique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360" w:right="964" w:firstLine="491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spacing w:val="6"/>
          <w:lang w:eastAsia="fr-FR"/>
        </w:rPr>
        <w:t>On considère un cylindre de centre O, de rayon r = 2,5 cm, pouvant tourner autour d’un axe (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161925" cy="180975"/>
            <wp:effectExtent l="19050" t="0" r="9525" b="0"/>
            <wp:docPr id="20" name="Image 20" descr="http://quickraccesmad.activeweb.fr/LotusQuickr/accesmad/PageLibrary85256EA10035EA5E.nsf/h_59780F1A633AA0AAC12577850034A46D/10F96B3CEF4D083AC125778A0042C358/$FILE/image014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quickraccesmad.activeweb.fr/LotusQuickr/accesmad/PageLibrary85256EA10035EA5E.nsf/h_59780F1A633AA0AAC12577850034A46D/10F96B3CEF4D083AC125778A0042C358/$FILE/image014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spacing w:val="6"/>
          <w:lang w:eastAsia="fr-FR"/>
        </w:rPr>
        <w:t>) </w:t>
      </w:r>
      <w:r w:rsidRPr="008314A0">
        <w:rPr>
          <w:rFonts w:ascii="Arial" w:eastAsia="Times New Roman" w:hAnsi="Arial" w:cs="Arial"/>
          <w:color w:val="333366"/>
          <w:lang w:eastAsia="fr-FR"/>
        </w:rPr>
        <w:t>fixe, horizontal, perpendiculaire en O au plan de la figure. Une tige homogène AB, de longueur 2l = 40 </w:t>
      </w:r>
      <w:r w:rsidRPr="008314A0">
        <w:rPr>
          <w:rFonts w:ascii="Arial" w:eastAsia="Times New Roman" w:hAnsi="Arial" w:cs="Arial"/>
          <w:color w:val="333366"/>
          <w:spacing w:val="6"/>
          <w:lang w:eastAsia="fr-FR"/>
        </w:rPr>
        <w:t>cm, de milieu O, est fixée sur un diamètre du cylindre.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360" w:right="964" w:firstLine="491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spacing w:val="6"/>
          <w:lang w:eastAsia="fr-FR"/>
        </w:rPr>
        <w:t>Un fil inextensible et de masse négligeable est enroulé sur le cylindre par l’une de ses extrémités. L’autre extrémité du fil supporte un corps ponctuel de masse M = 200g dont le déplacement vertical peut être repéré par l’axe (</w:t>
      </w:r>
      <w:r>
        <w:rPr>
          <w:rFonts w:ascii="Arial" w:eastAsia="Times New Roman" w:hAnsi="Arial" w:cs="Arial"/>
          <w:noProof/>
          <w:color w:val="333366"/>
          <w:spacing w:val="6"/>
          <w:sz w:val="17"/>
          <w:szCs w:val="17"/>
          <w:vertAlign w:val="subscript"/>
          <w:lang w:eastAsia="fr-FR"/>
        </w:rPr>
        <w:drawing>
          <wp:inline distT="0" distB="0" distL="0" distR="0">
            <wp:extent cx="238125" cy="266700"/>
            <wp:effectExtent l="19050" t="0" r="9525" b="0"/>
            <wp:docPr id="21" name="Image 21" descr="http://quickraccesmad.activeweb.fr/LotusQuickr/accesmad/PageLibrary85256EA10035EA5E.nsf/h_59780F1A633AA0AAC12577850034A46D/10F96B3CEF4D083AC125778A0042C358/$FILE/image015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quickraccesmad.activeweb.fr/LotusQuickr/accesmad/PageLibrary85256EA10035EA5E.nsf/h_59780F1A633AA0AAC12577850034A46D/10F96B3CEF4D083AC125778A0042C358/$FILE/image015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spacing w:val="6"/>
          <w:lang w:eastAsia="fr-FR"/>
        </w:rPr>
        <w:t>). La masse M est abandonnée sans vitesse à l’instant t = 0s, et parcourt, d’un mouvement uniformément varié, la distance d</w:t>
      </w:r>
      <w:r w:rsidRPr="008314A0">
        <w:rPr>
          <w:rFonts w:ascii="Arial" w:eastAsia="Times New Roman" w:hAnsi="Arial" w:cs="Arial"/>
          <w:color w:val="333366"/>
          <w:spacing w:val="6"/>
          <w:sz w:val="17"/>
          <w:szCs w:val="17"/>
          <w:vertAlign w:val="subscript"/>
          <w:lang w:eastAsia="fr-FR"/>
        </w:rPr>
        <w:t>1</w:t>
      </w:r>
      <w:r w:rsidRPr="008314A0">
        <w:rPr>
          <w:rFonts w:ascii="Arial" w:eastAsia="Times New Roman" w:hAnsi="Arial" w:cs="Arial"/>
          <w:color w:val="333366"/>
          <w:spacing w:val="6"/>
          <w:lang w:eastAsia="fr-FR"/>
        </w:rPr>
        <w:t> = 20 cm pendant la durée t</w:t>
      </w:r>
      <w:r w:rsidRPr="008314A0">
        <w:rPr>
          <w:rFonts w:ascii="Arial" w:eastAsia="Times New Roman" w:hAnsi="Arial" w:cs="Arial"/>
          <w:color w:val="333366"/>
          <w:spacing w:val="6"/>
          <w:sz w:val="17"/>
          <w:szCs w:val="17"/>
          <w:vertAlign w:val="subscript"/>
          <w:lang w:eastAsia="fr-FR"/>
        </w:rPr>
        <w:t>1</w:t>
      </w:r>
      <w:r w:rsidRPr="008314A0">
        <w:rPr>
          <w:rFonts w:ascii="Arial" w:eastAsia="Times New Roman" w:hAnsi="Arial" w:cs="Arial"/>
          <w:color w:val="333366"/>
          <w:spacing w:val="6"/>
          <w:lang w:eastAsia="fr-FR"/>
        </w:rPr>
        <w:t> = 0,6 s (voir figure 1, page 3)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14" w:right="992" w:hanging="714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1.   a)      Calculer l’accélération a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8314A0">
        <w:rPr>
          <w:rFonts w:ascii="Arial" w:eastAsia="Times New Roman" w:hAnsi="Arial" w:cs="Arial"/>
          <w:color w:val="333366"/>
          <w:lang w:eastAsia="fr-FR"/>
        </w:rPr>
        <w:t> de la masse M.                                                                           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14" w:right="992" w:hanging="357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b)      Vérifier que le moment d’inertie du système (cylindre-tige) par rapport à l’axe (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161925" cy="180975"/>
            <wp:effectExtent l="19050" t="0" r="9525" b="0"/>
            <wp:docPr id="22" name="Image 22" descr="http://quickraccesmad.activeweb.fr/LotusQuickr/accesmad/PageLibrary85256EA10035EA5E.nsf/h_59780F1A633AA0AAC12577850034A46D/10F96B3CEF4D083AC125778A0042C358/$FILE/image014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quickraccesmad.activeweb.fr/LotusQuickr/accesmad/PageLibrary85256EA10035EA5E.nsf/h_59780F1A633AA0AAC12577850034A46D/10F96B3CEF4D083AC125778A0042C358/$FILE/image014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lang w:eastAsia="fr-FR"/>
        </w:rPr>
        <w:t>) est J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0</w:t>
      </w:r>
      <w:r w:rsidRPr="008314A0">
        <w:rPr>
          <w:rFonts w:ascii="Arial" w:eastAsia="Times New Roman" w:hAnsi="Arial" w:cs="Arial"/>
          <w:color w:val="333366"/>
          <w:lang w:eastAsia="fr-FR"/>
        </w:rPr>
        <w:t> </w:t>
      </w:r>
      <w:r>
        <w:rPr>
          <w:rFonts w:ascii="Arial" w:eastAsia="Times New Roman" w:hAnsi="Arial" w:cs="Arial"/>
          <w:noProof/>
          <w:color w:val="333366"/>
          <w:sz w:val="17"/>
          <w:szCs w:val="17"/>
          <w:vertAlign w:val="subscript"/>
          <w:lang w:eastAsia="fr-FR"/>
        </w:rPr>
        <w:drawing>
          <wp:inline distT="0" distB="0" distL="0" distR="0">
            <wp:extent cx="123825" cy="123825"/>
            <wp:effectExtent l="19050" t="0" r="9525" b="0"/>
            <wp:docPr id="23" name="Image 23" descr="http://quickraccesmad.activeweb.fr/LotusQuickr/accesmad/PageLibrary85256EA10035EA5E.nsf/h_59780F1A633AA0AAC12577850034A46D/10F96B3CEF4D083AC125778A0042C358/$FILE/image002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quickraccesmad.activeweb.fr/LotusQuickr/accesmad/PageLibrary85256EA10035EA5E.nsf/h_59780F1A633AA0AAC12577850034A46D/10F96B3CEF4D083AC125778A0042C358/$FILE/image002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lang w:eastAsia="fr-FR"/>
        </w:rPr>
        <w:t> 10</w:t>
      </w:r>
      <w:r w:rsidRPr="008314A0">
        <w:rPr>
          <w:rFonts w:ascii="Arial" w:eastAsia="Times New Roman" w:hAnsi="Arial" w:cs="Arial"/>
          <w:color w:val="333366"/>
          <w:sz w:val="17"/>
          <w:vertAlign w:val="superscript"/>
          <w:lang w:eastAsia="fr-FR"/>
        </w:rPr>
        <w:t> 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perscript"/>
          <w:lang w:eastAsia="fr-FR"/>
        </w:rPr>
        <w:t>– 3</w:t>
      </w:r>
      <w:r w:rsidRPr="008314A0">
        <w:rPr>
          <w:rFonts w:ascii="Arial" w:eastAsia="Times New Roman" w:hAnsi="Arial" w:cs="Arial"/>
          <w:color w:val="333366"/>
          <w:sz w:val="17"/>
          <w:szCs w:val="17"/>
          <w:lang w:eastAsia="fr-FR"/>
        </w:rPr>
        <w:t>kg.m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perscript"/>
          <w:lang w:eastAsia="fr-FR"/>
        </w:rPr>
        <w:t>2</w:t>
      </w:r>
      <w:r w:rsidRPr="008314A0">
        <w:rPr>
          <w:rFonts w:ascii="Arial" w:eastAsia="Times New Roman" w:hAnsi="Arial" w:cs="Arial"/>
          <w:color w:val="333366"/>
          <w:lang w:eastAsia="fr-FR"/>
        </w:rPr>
        <w:t>.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360" w:right="992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2.       On fixe sur la tige AB, symétriquement opposé par rapport à O, deux solides ponctuels ayant chacun une masse m = 100 g (voir figure 2, page 3).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14" w:right="990" w:hanging="357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a)       Exprimer, en fonction de M, J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0</w:t>
      </w:r>
      <w:r w:rsidRPr="008314A0">
        <w:rPr>
          <w:rFonts w:ascii="Arial" w:eastAsia="Times New Roman" w:hAnsi="Arial" w:cs="Arial"/>
          <w:color w:val="333366"/>
          <w:lang w:eastAsia="fr-FR"/>
        </w:rPr>
        <w:t>, m, g et d (distance entre une masse m et le centre O), la nouvelle accélération a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2</w:t>
      </w:r>
      <w:r w:rsidRPr="008314A0">
        <w:rPr>
          <w:rFonts w:ascii="Arial" w:eastAsia="Times New Roman" w:hAnsi="Arial" w:cs="Arial"/>
          <w:color w:val="333366"/>
          <w:lang w:eastAsia="fr-FR"/>
        </w:rPr>
        <w:t> du corps de masse M.                                                                     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14" w:right="720" w:hanging="357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b)  Montrer qu’en faisant varier d, la grandeur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504825" cy="466725"/>
            <wp:effectExtent l="0" t="0" r="0" b="0"/>
            <wp:docPr id="24" name="Image 24" descr="http://quickraccesmad.activeweb.fr/LotusQuickr/accesmad/PageLibrary85256EA10035EA5E.nsf/h_59780F1A633AA0AAC12577850034A46D/10F96B3CEF4D083AC125778A0042C358/$FILE/image016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quickraccesmad.activeweb.fr/LotusQuickr/accesmad/PageLibrary85256EA10035EA5E.nsf/h_59780F1A633AA0AAC12577850034A46D/10F96B3CEF4D083AC125778A0042C358/$FILE/image016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lang w:eastAsia="fr-FR"/>
        </w:rPr>
        <w:t> est de la forme y =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61925" cy="152400"/>
            <wp:effectExtent l="0" t="0" r="9525" b="0"/>
            <wp:docPr id="25" name="Image 25" descr="http://quickraccesmad.activeweb.fr/LotusQuickr/accesmad/PageLibrary85256EA10035EA5E.nsf/h_59780F1A633AA0AAC12577850034A46D/10F96B3CEF4D083AC125778A0042C358/$FILE/image017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quickraccesmad.activeweb.fr/LotusQuickr/accesmad/PageLibrary85256EA10035EA5E.nsf/h_59780F1A633AA0AAC12577850034A46D/10F96B3CEF4D083AC125778A0042C358/$FILE/image017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lang w:eastAsia="fr-FR"/>
        </w:rPr>
        <w:t>X +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42875" cy="219075"/>
            <wp:effectExtent l="19050" t="0" r="0" b="0"/>
            <wp:docPr id="26" name="Image 26" descr="http://quickraccesmad.activeweb.fr/LotusQuickr/accesmad/PageLibrary85256EA10035EA5E.nsf/h_59780F1A633AA0AAC12577850034A46D/10F96B3CEF4D083AC125778A0042C358/$FILE/image004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quickraccesmad.activeweb.fr/LotusQuickr/accesmad/PageLibrary85256EA10035EA5E.nsf/h_59780F1A633AA0AAC12577850034A46D/10F96B3CEF4D083AC125778A0042C358/$FILE/image004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lang w:eastAsia="fr-FR"/>
        </w:rPr>
        <w:t> avec  X = d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perscript"/>
          <w:lang w:eastAsia="fr-FR"/>
        </w:rPr>
        <w:t>2</w:t>
      </w:r>
      <w:r w:rsidRPr="008314A0">
        <w:rPr>
          <w:rFonts w:ascii="Arial" w:eastAsia="Times New Roman" w:hAnsi="Arial" w:cs="Arial"/>
          <w:color w:val="333366"/>
          <w:lang w:eastAsia="fr-FR"/>
        </w:rPr>
        <w:t>.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14" w:right="990" w:hanging="357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c)       En déduire les valeurs des coefficients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61925" cy="152400"/>
            <wp:effectExtent l="0" t="0" r="9525" b="0"/>
            <wp:docPr id="27" name="Image 27" descr="http://quickraccesmad.activeweb.fr/LotusQuickr/accesmad/PageLibrary85256EA10035EA5E.nsf/h_59780F1A633AA0AAC12577850034A46D/10F96B3CEF4D083AC125778A0042C358/$FILE/image017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quickraccesmad.activeweb.fr/LotusQuickr/accesmad/PageLibrary85256EA10035EA5E.nsf/h_59780F1A633AA0AAC12577850034A46D/10F96B3CEF4D083AC125778A0042C358/$FILE/image017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lang w:eastAsia="fr-FR"/>
        </w:rPr>
        <w:t> </w:t>
      </w:r>
      <w:proofErr w:type="gramStart"/>
      <w:r w:rsidRPr="008314A0">
        <w:rPr>
          <w:rFonts w:ascii="Arial" w:eastAsia="Times New Roman" w:hAnsi="Arial" w:cs="Arial"/>
          <w:color w:val="333366"/>
          <w:lang w:eastAsia="fr-FR"/>
        </w:rPr>
        <w:t>et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42875" cy="219075"/>
            <wp:effectExtent l="19050" t="0" r="0" b="0"/>
            <wp:docPr id="28" name="Image 28" descr="http://quickraccesmad.activeweb.fr/LotusQuickr/accesmad/PageLibrary85256EA10035EA5E.nsf/h_59780F1A633AA0AAC12577850034A46D/10F96B3CEF4D083AC125778A0042C358/$FILE/image004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quickraccesmad.activeweb.fr/LotusQuickr/accesmad/PageLibrary85256EA10035EA5E.nsf/h_59780F1A633AA0AAC12577850034A46D/10F96B3CEF4D083AC125778A0042C358/$FILE/image004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lang w:eastAsia="fr-FR"/>
        </w:rPr>
        <w:t>.                                                               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14" w:right="990" w:hanging="357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d)      Calculer l’accélération a</w:t>
      </w:r>
      <w:r w:rsidRPr="008314A0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2</w:t>
      </w:r>
      <w:r w:rsidRPr="008314A0">
        <w:rPr>
          <w:rFonts w:ascii="Arial" w:eastAsia="Times New Roman" w:hAnsi="Arial" w:cs="Arial"/>
          <w:color w:val="333366"/>
          <w:lang w:eastAsia="fr-FR"/>
        </w:rPr>
        <w:t> pour d = 20 cm.                                                                          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714" w:right="990" w:hanging="357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 </w:t>
      </w:r>
    </w:p>
    <w:p w:rsidR="008314A0" w:rsidRPr="008314A0" w:rsidRDefault="008314A0" w:rsidP="008314A0">
      <w:pPr>
        <w:keepNext/>
        <w:shd w:val="clear" w:color="auto" w:fill="FFFFFF"/>
        <w:spacing w:after="0" w:line="240" w:lineRule="auto"/>
        <w:outlineLvl w:val="0"/>
        <w:rPr>
          <w:rFonts w:ascii="Arial Black" w:eastAsia="Times New Roman" w:hAnsi="Arial Black" w:cs="Times New Roman"/>
          <w:color w:val="444444"/>
          <w:kern w:val="36"/>
          <w:sz w:val="36"/>
          <w:szCs w:val="36"/>
          <w:lang w:eastAsia="fr-FR"/>
        </w:rPr>
      </w:pPr>
      <w:r w:rsidRPr="008314A0">
        <w:rPr>
          <w:rFonts w:ascii="Arial" w:eastAsia="Times New Roman" w:hAnsi="Arial" w:cs="Arial"/>
          <w:b/>
          <w:bCs/>
          <w:color w:val="444444"/>
          <w:kern w:val="36"/>
          <w:lang w:eastAsia="fr-FR"/>
        </w:rPr>
        <w:t>Electromagnétisme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360" w:right="964" w:firstLine="491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spacing w:val="6"/>
          <w:lang w:eastAsia="fr-FR"/>
        </w:rPr>
        <w:t>On néglige le champ magnétique terrestre.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360" w:right="964" w:firstLine="491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spacing w:val="6"/>
          <w:lang w:eastAsia="fr-FR"/>
        </w:rPr>
        <w:t>On considère le système (cylindre – tige AB – masse M) de la partie précédente. On fixe sur l’extrémité A de la tige une masse ponctuelle m = 100 g.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360" w:right="964" w:firstLine="491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spacing w:val="6"/>
          <w:lang w:eastAsia="fr-FR"/>
        </w:rPr>
        <w:lastRenderedPageBreak/>
        <w:t>On suppose que seule la tige AB est conductrice du courant électrique. Un dispositif approprié (non mentionné sur la figure) permet de faire passer un courant constant d’intensité I de A vers B. Une partie de la tige est plongée dans un champ magnétique uniforme </w:t>
      </w:r>
      <w:r>
        <w:rPr>
          <w:rFonts w:ascii="Arial" w:eastAsia="Times New Roman" w:hAnsi="Arial" w:cs="Arial"/>
          <w:noProof/>
          <w:color w:val="333366"/>
          <w:spacing w:val="6"/>
          <w:sz w:val="17"/>
          <w:szCs w:val="17"/>
          <w:vertAlign w:val="subscript"/>
          <w:lang w:eastAsia="fr-FR"/>
        </w:rPr>
        <w:drawing>
          <wp:inline distT="0" distB="0" distL="0" distR="0">
            <wp:extent cx="190500" cy="266700"/>
            <wp:effectExtent l="19050" t="0" r="0" b="0"/>
            <wp:docPr id="29" name="Image 29" descr="http://quickraccesmad.activeweb.fr/LotusQuickr/accesmad/PageLibrary85256EA10035EA5E.nsf/h_59780F1A633AA0AAC12577850034A46D/10F96B3CEF4D083AC125778A0042C358/$FILE/image018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quickraccesmad.activeweb.fr/LotusQuickr/accesmad/PageLibrary85256EA10035EA5E.nsf/h_59780F1A633AA0AAC12577850034A46D/10F96B3CEF4D083AC125778A0042C358/$FILE/image018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spacing w:val="6"/>
          <w:lang w:eastAsia="fr-FR"/>
        </w:rPr>
        <w:t> d’intensité </w:t>
      </w:r>
      <w:r w:rsidRPr="008314A0">
        <w:rPr>
          <w:rFonts w:ascii="Arial" w:eastAsia="Times New Roman" w:hAnsi="Arial" w:cs="Arial"/>
          <w:b/>
          <w:bCs/>
          <w:color w:val="333366"/>
          <w:spacing w:val="6"/>
          <w:lang w:eastAsia="fr-FR"/>
        </w:rPr>
        <w:t>B</w:t>
      </w:r>
      <w:r w:rsidRPr="008314A0">
        <w:rPr>
          <w:rFonts w:ascii="Arial" w:eastAsia="Times New Roman" w:hAnsi="Arial" w:cs="Arial"/>
          <w:color w:val="333366"/>
          <w:spacing w:val="6"/>
          <w:lang w:eastAsia="fr-FR"/>
        </w:rPr>
        <w:t> = 0,5 T, délimité dans le plan par le carré PQRT, et dont le côté TP passe par le centre O de la tige AB.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360" w:right="964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333366"/>
          <w:spacing w:val="6"/>
          <w:vertAlign w:val="subscript"/>
          <w:lang w:eastAsia="fr-FR"/>
        </w:rPr>
        <w:drawing>
          <wp:inline distT="0" distB="0" distL="0" distR="0">
            <wp:extent cx="190500" cy="266700"/>
            <wp:effectExtent l="19050" t="0" r="0" b="0"/>
            <wp:docPr id="30" name="Image 30" descr="http://quickraccesmad.activeweb.fr/LotusQuickr/accesmad/PageLibrary85256EA10035EA5E.nsf/h_59780F1A633AA0AAC12577850034A46D/10F96B3CEF4D083AC125778A0042C358/$FILE/image018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quickraccesmad.activeweb.fr/LotusQuickr/accesmad/PageLibrary85256EA10035EA5E.nsf/h_59780F1A633AA0AAC12577850034A46D/10F96B3CEF4D083AC125778A0042C358/$FILE/image018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8314A0">
        <w:rPr>
          <w:rFonts w:ascii="Arial" w:eastAsia="Times New Roman" w:hAnsi="Arial" w:cs="Arial"/>
          <w:color w:val="333366"/>
          <w:spacing w:val="6"/>
          <w:lang w:eastAsia="fr-FR"/>
        </w:rPr>
        <w:t>est</w:t>
      </w:r>
      <w:proofErr w:type="gramEnd"/>
      <w:r w:rsidRPr="008314A0">
        <w:rPr>
          <w:rFonts w:ascii="Arial" w:eastAsia="Times New Roman" w:hAnsi="Arial" w:cs="Arial"/>
          <w:color w:val="333366"/>
          <w:spacing w:val="6"/>
          <w:lang w:eastAsia="fr-FR"/>
        </w:rPr>
        <w:t xml:space="preserve"> orthogonal au plan du carré (voir figure 3, page 3).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360" w:right="964" w:firstLine="491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spacing w:val="6"/>
          <w:lang w:eastAsia="fr-FR"/>
        </w:rPr>
        <w:t>On donne M = 200 g ; </w:t>
      </w:r>
      <w:r w:rsidRPr="008314A0">
        <w:rPr>
          <w:rFonts w:ascii="Arial" w:eastAsia="Times New Roman" w:hAnsi="Arial" w:cs="Arial"/>
          <w:color w:val="333366"/>
          <w:lang w:eastAsia="fr-FR"/>
        </w:rPr>
        <w:t>2l = 40 </w:t>
      </w:r>
      <w:r w:rsidRPr="008314A0">
        <w:rPr>
          <w:rFonts w:ascii="Arial" w:eastAsia="Times New Roman" w:hAnsi="Arial" w:cs="Arial"/>
          <w:color w:val="333366"/>
          <w:spacing w:val="6"/>
          <w:lang w:eastAsia="fr-FR"/>
        </w:rPr>
        <w:t>cm, r = 2,5 cm. On fait passer le courant dans la tige AB. Lorsque le système (S) = (cylindre – tige AB – masse M – masse m) est en équilibre, la tige AB fait un angle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733425" cy="409575"/>
            <wp:effectExtent l="19050" t="0" r="0" b="0"/>
            <wp:docPr id="31" name="Image 31" descr="http://quickraccesmad.activeweb.fr/LotusQuickr/accesmad/PageLibrary85256EA10035EA5E.nsf/h_59780F1A633AA0AAC12577850034A46D/10F96B3CEF4D083AC125778A0042C358/$FILE/image019.gif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quickraccesmad.activeweb.fr/LotusQuickr/accesmad/PageLibrary85256EA10035EA5E.nsf/h_59780F1A633AA0AAC12577850034A46D/10F96B3CEF4D083AC125778A0042C358/$FILE/image019.gif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14A0">
        <w:rPr>
          <w:rFonts w:ascii="Arial" w:eastAsia="Times New Roman" w:hAnsi="Arial" w:cs="Arial"/>
          <w:color w:val="333366"/>
          <w:spacing w:val="6"/>
          <w:lang w:eastAsia="fr-FR"/>
        </w:rPr>
        <w:t> avec la verticale.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360" w:right="99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1.       Déterminer les forces dont les effets permettent au système (S) d’être en équilibre.             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left="360" w:right="990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314A0">
        <w:rPr>
          <w:rFonts w:ascii="Arial" w:eastAsia="Times New Roman" w:hAnsi="Arial" w:cs="Arial"/>
          <w:color w:val="333366"/>
          <w:lang w:eastAsia="fr-FR"/>
        </w:rPr>
        <w:t>2.       Calculer la valeur de l’intensité I du courant qui traverse la tige AB lorsque (S) est en équilibre.     </w:t>
      </w:r>
    </w:p>
    <w:p w:rsidR="008314A0" w:rsidRPr="008314A0" w:rsidRDefault="008314A0" w:rsidP="008314A0">
      <w:pPr>
        <w:shd w:val="clear" w:color="auto" w:fill="FFFFFF"/>
        <w:spacing w:after="0" w:line="240" w:lineRule="auto"/>
        <w:ind w:firstLine="708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Times" w:eastAsia="Times New Roman" w:hAnsi="Times" w:cs="Times"/>
          <w:noProof/>
          <w:color w:val="333366"/>
          <w:sz w:val="24"/>
          <w:szCs w:val="24"/>
          <w:lang w:eastAsia="fr-FR"/>
        </w:rPr>
        <w:drawing>
          <wp:inline distT="0" distB="0" distL="0" distR="0">
            <wp:extent cx="4924425" cy="4362450"/>
            <wp:effectExtent l="19050" t="0" r="9525" b="0"/>
            <wp:docPr id="32" name="Image 32" descr="http://quickraccesmad.activeweb.fr/LotusQuickr/accesmad/PageLibrary85256EA10035EA5E.nsf/h_59780F1A633AA0AAC12577850034A46D/10F96B3CEF4D083AC125778A0042C358/$FILE/image020.jpg?OpenElement&amp;1358767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quickraccesmad.activeweb.fr/LotusQuickr/accesmad/PageLibrary85256EA10035EA5E.nsf/h_59780F1A633AA0AAC12577850034A46D/10F96B3CEF4D083AC125778A0042C358/$FILE/image020.jpg?OpenElement&amp;135876740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436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83D" w:rsidRDefault="00BA583D"/>
    <w:sectPr w:rsidR="00BA583D" w:rsidSect="008314A0">
      <w:pgSz w:w="16838" w:h="11906" w:orient="landscape"/>
      <w:pgMar w:top="709" w:right="82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th B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314A0"/>
    <w:rsid w:val="000E2312"/>
    <w:rsid w:val="008314A0"/>
    <w:rsid w:val="00BA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paragraph" w:styleId="Titre1">
    <w:name w:val="heading 1"/>
    <w:basedOn w:val="Normal"/>
    <w:link w:val="Titre1Car"/>
    <w:uiPriority w:val="9"/>
    <w:qFormat/>
    <w:rsid w:val="00831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314A0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831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uiPriority w:val="99"/>
    <w:semiHidden/>
    <w:rsid w:val="008314A0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8314A0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831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8314A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31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14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4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fontTable" Target="fontTable.xml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jpeg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1459</Words>
  <Characters>8025</Characters>
  <Application>Microsoft Office Word</Application>
  <DocSecurity>0</DocSecurity>
  <Lines>66</Lines>
  <Paragraphs>18</Paragraphs>
  <ScaleCrop>false</ScaleCrop>
  <Company>Grizli777</Company>
  <LinksUpToDate>false</LinksUpToDate>
  <CharactersWithSpaces>9466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2014-06-22T13:11:00Z</dcterms:created>
  <dcterms:modified xsi:type="dcterms:W3CDTF">2014-06-22T13:11:00Z</dcterms:modified>
</cp:coreProperties>
</file>